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2" w:rsidRDefault="00A839C2" w:rsidP="005A26DA">
      <w:pPr>
        <w:autoSpaceDE w:val="0"/>
        <w:autoSpaceDN w:val="0"/>
        <w:adjustRightInd w:val="0"/>
        <w:ind w:right="360"/>
        <w:jc w:val="center"/>
        <w:rPr>
          <w:b/>
          <w:sz w:val="27"/>
          <w:szCs w:val="27"/>
        </w:rPr>
      </w:pPr>
    </w:p>
    <w:p w:rsidR="003702A7" w:rsidRDefault="003702A7" w:rsidP="005A26DA">
      <w:pPr>
        <w:autoSpaceDE w:val="0"/>
        <w:autoSpaceDN w:val="0"/>
        <w:adjustRightInd w:val="0"/>
        <w:ind w:right="360"/>
        <w:jc w:val="center"/>
        <w:rPr>
          <w:b/>
          <w:sz w:val="27"/>
          <w:szCs w:val="27"/>
        </w:rPr>
      </w:pPr>
    </w:p>
    <w:p w:rsidR="002A4DFF" w:rsidRPr="00FA0BDC" w:rsidRDefault="002A4DFF" w:rsidP="005A26DA">
      <w:pPr>
        <w:autoSpaceDE w:val="0"/>
        <w:autoSpaceDN w:val="0"/>
        <w:adjustRightInd w:val="0"/>
        <w:ind w:right="360"/>
        <w:jc w:val="center"/>
        <w:rPr>
          <w:b/>
          <w:sz w:val="27"/>
          <w:szCs w:val="27"/>
        </w:rPr>
      </w:pPr>
      <w:r w:rsidRPr="00FA0BDC">
        <w:rPr>
          <w:b/>
          <w:sz w:val="27"/>
          <w:szCs w:val="27"/>
        </w:rPr>
        <w:t>Warto wybrać naszą szkołę, gdyż:</w:t>
      </w:r>
    </w:p>
    <w:p w:rsidR="002A4DFF" w:rsidRPr="00FA0BDC" w:rsidRDefault="002A4DFF" w:rsidP="002A4DFF">
      <w:pPr>
        <w:autoSpaceDE w:val="0"/>
        <w:autoSpaceDN w:val="0"/>
        <w:adjustRightInd w:val="0"/>
        <w:ind w:right="360"/>
        <w:rPr>
          <w:b/>
          <w:sz w:val="8"/>
          <w:szCs w:val="8"/>
        </w:rPr>
      </w:pPr>
    </w:p>
    <w:p w:rsidR="00A70895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b/>
          <w:sz w:val="18"/>
          <w:szCs w:val="18"/>
        </w:rPr>
      </w:pPr>
      <w:r w:rsidRPr="00FA0BDC">
        <w:rPr>
          <w:b/>
          <w:sz w:val="18"/>
          <w:szCs w:val="18"/>
        </w:rPr>
        <w:t xml:space="preserve">Szkoła ma </w:t>
      </w:r>
      <w:r w:rsidR="00E41712">
        <w:rPr>
          <w:b/>
          <w:sz w:val="18"/>
          <w:szCs w:val="18"/>
        </w:rPr>
        <w:t xml:space="preserve">ponad </w:t>
      </w:r>
      <w:r w:rsidRPr="00FA0BDC">
        <w:rPr>
          <w:b/>
          <w:sz w:val="18"/>
          <w:szCs w:val="18"/>
        </w:rPr>
        <w:t>stuletnią</w:t>
      </w:r>
      <w:r w:rsidR="005B6BAE">
        <w:rPr>
          <w:b/>
          <w:sz w:val="18"/>
          <w:szCs w:val="18"/>
        </w:rPr>
        <w:t xml:space="preserve"> tradycję w nauczaniu młodzieży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b/>
          <w:sz w:val="18"/>
          <w:szCs w:val="18"/>
        </w:rPr>
      </w:pPr>
      <w:r w:rsidRPr="00FA0BDC">
        <w:rPr>
          <w:b/>
          <w:sz w:val="18"/>
          <w:szCs w:val="18"/>
        </w:rPr>
        <w:t xml:space="preserve">W poprzednich latach </w:t>
      </w:r>
      <w:r w:rsidR="00E43197">
        <w:rPr>
          <w:b/>
          <w:sz w:val="18"/>
          <w:szCs w:val="18"/>
        </w:rPr>
        <w:t>w </w:t>
      </w:r>
      <w:r w:rsidR="00E43197" w:rsidRPr="00A70895">
        <w:rPr>
          <w:sz w:val="18"/>
          <w:szCs w:val="18"/>
        </w:rPr>
        <w:t xml:space="preserve">naszej szkole zdawalność egzaminu maturalnego była </w:t>
      </w:r>
      <w:r w:rsidR="00BB0675">
        <w:rPr>
          <w:sz w:val="18"/>
          <w:szCs w:val="18"/>
        </w:rPr>
        <w:t>w przedziale 95-</w:t>
      </w:r>
      <w:r w:rsidRPr="00A70895">
        <w:rPr>
          <w:sz w:val="18"/>
          <w:szCs w:val="18"/>
        </w:rPr>
        <w:t>100 %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b/>
          <w:sz w:val="8"/>
          <w:szCs w:val="8"/>
        </w:rPr>
      </w:pPr>
    </w:p>
    <w:p w:rsidR="00A70895" w:rsidRPr="00A70895" w:rsidRDefault="002A4DFF" w:rsidP="00A70895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b/>
          <w:sz w:val="18"/>
          <w:szCs w:val="18"/>
        </w:rPr>
      </w:pPr>
      <w:r w:rsidRPr="00FA0BDC">
        <w:rPr>
          <w:b/>
          <w:sz w:val="18"/>
          <w:szCs w:val="18"/>
        </w:rPr>
        <w:t xml:space="preserve">Szkoła za wysokie wyniki na egzaminie maturalnym oraz na olimpiadach przedmiotowych otrzymuje od kilku lat wyróżnienia w postaci Srebrnej </w:t>
      </w:r>
      <w:r w:rsidR="00447D85">
        <w:rPr>
          <w:b/>
          <w:sz w:val="18"/>
          <w:szCs w:val="18"/>
        </w:rPr>
        <w:t xml:space="preserve">lub Brązowej </w:t>
      </w:r>
      <w:r w:rsidRPr="00FA0BDC">
        <w:rPr>
          <w:b/>
          <w:sz w:val="18"/>
          <w:szCs w:val="18"/>
        </w:rPr>
        <w:t>Tarczy w rankingu Perspektyw, z</w:t>
      </w:r>
      <w:r w:rsidR="00BB0675">
        <w:rPr>
          <w:b/>
          <w:sz w:val="18"/>
          <w:szCs w:val="18"/>
        </w:rPr>
        <w:t>najdując się tym samym w grupie</w:t>
      </w:r>
      <w:r w:rsidR="00E41712">
        <w:rPr>
          <w:b/>
          <w:sz w:val="18"/>
          <w:szCs w:val="18"/>
        </w:rPr>
        <w:t xml:space="preserve"> </w:t>
      </w:r>
      <w:r w:rsidR="00DE6ED7" w:rsidRPr="00FA0BDC">
        <w:rPr>
          <w:b/>
          <w:sz w:val="18"/>
          <w:szCs w:val="18"/>
        </w:rPr>
        <w:t>najlepszych liceów</w:t>
      </w:r>
      <w:r w:rsidR="005B6BAE">
        <w:rPr>
          <w:b/>
          <w:sz w:val="18"/>
          <w:szCs w:val="18"/>
        </w:rPr>
        <w:t xml:space="preserve"> w Polsce</w:t>
      </w:r>
    </w:p>
    <w:p w:rsidR="00A70895" w:rsidRPr="00A70895" w:rsidRDefault="00A70895" w:rsidP="00A70895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Zdobywanie wiedzy jest wspomagane poprzez współpracę z UMCS w Lublinie w ramac</w:t>
      </w:r>
      <w:r w:rsidR="005B6BAE">
        <w:rPr>
          <w:b/>
          <w:sz w:val="18"/>
          <w:szCs w:val="18"/>
        </w:rPr>
        <w:t>h podpisanych umów partnerskich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b/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b/>
          <w:sz w:val="18"/>
          <w:szCs w:val="18"/>
        </w:rPr>
      </w:pPr>
      <w:r w:rsidRPr="00FA0BDC">
        <w:rPr>
          <w:b/>
          <w:sz w:val="18"/>
          <w:szCs w:val="18"/>
        </w:rPr>
        <w:t>W poprzednich latach osiągnęliśmy wysoki</w:t>
      </w:r>
      <w:r w:rsidR="00DE6ED7" w:rsidRPr="00FA0BDC">
        <w:rPr>
          <w:b/>
          <w:sz w:val="18"/>
          <w:szCs w:val="18"/>
        </w:rPr>
        <w:t>e</w:t>
      </w:r>
      <w:r w:rsidRPr="00FA0BDC">
        <w:rPr>
          <w:b/>
          <w:sz w:val="18"/>
          <w:szCs w:val="18"/>
        </w:rPr>
        <w:t xml:space="preserve"> wskaźnik</w:t>
      </w:r>
      <w:r w:rsidR="00DE6ED7" w:rsidRPr="00FA0BDC">
        <w:rPr>
          <w:b/>
          <w:sz w:val="18"/>
          <w:szCs w:val="18"/>
        </w:rPr>
        <w:t>i</w:t>
      </w:r>
      <w:r w:rsidR="006C254A">
        <w:rPr>
          <w:b/>
          <w:sz w:val="18"/>
          <w:szCs w:val="18"/>
        </w:rPr>
        <w:t xml:space="preserve"> edukacyjnej wartości dodanej</w:t>
      </w:r>
    </w:p>
    <w:p w:rsidR="00A70895" w:rsidRPr="00FA0BDC" w:rsidRDefault="002A4DFF" w:rsidP="002A4DFF">
      <w:pPr>
        <w:tabs>
          <w:tab w:val="left" w:pos="180"/>
        </w:tabs>
        <w:ind w:right="-37"/>
        <w:jc w:val="both"/>
        <w:rPr>
          <w:b/>
          <w:sz w:val="18"/>
          <w:szCs w:val="18"/>
        </w:rPr>
      </w:pPr>
      <w:r w:rsidRPr="00FA0BDC">
        <w:rPr>
          <w:b/>
          <w:sz w:val="18"/>
          <w:szCs w:val="18"/>
        </w:rPr>
        <w:t xml:space="preserve">   </w:t>
      </w:r>
      <w:r w:rsidR="00F10B54">
        <w:rPr>
          <w:b/>
          <w:sz w:val="18"/>
          <w:szCs w:val="18"/>
        </w:rPr>
        <w:t xml:space="preserve"> </w:t>
      </w:r>
      <w:r w:rsidRPr="00FA0BDC">
        <w:rPr>
          <w:b/>
          <w:sz w:val="18"/>
          <w:szCs w:val="18"/>
        </w:rPr>
        <w:t>Źródło: ewd.edu.pl</w:t>
      </w:r>
    </w:p>
    <w:p w:rsidR="00A70895" w:rsidRPr="00A70895" w:rsidRDefault="00A70895" w:rsidP="00A70895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W poprzednich  latach uzyskaliśmy </w:t>
      </w:r>
      <w:r w:rsidR="00E41712">
        <w:rPr>
          <w:sz w:val="18"/>
          <w:szCs w:val="18"/>
        </w:rPr>
        <w:t>wielokrotnie</w:t>
      </w:r>
      <w:r>
        <w:rPr>
          <w:sz w:val="18"/>
          <w:szCs w:val="18"/>
        </w:rPr>
        <w:t xml:space="preserve"> </w:t>
      </w:r>
      <w:r w:rsidRPr="00FA0BDC">
        <w:rPr>
          <w:sz w:val="18"/>
          <w:szCs w:val="18"/>
        </w:rPr>
        <w:t xml:space="preserve">tytuł </w:t>
      </w:r>
      <w:r w:rsidRPr="00E43197">
        <w:rPr>
          <w:b/>
          <w:sz w:val="18"/>
          <w:szCs w:val="18"/>
        </w:rPr>
        <w:t>„Szkoła Innowacji”</w:t>
      </w:r>
    </w:p>
    <w:p w:rsidR="002A4DFF" w:rsidRPr="00FA0BDC" w:rsidRDefault="002A4DFF" w:rsidP="002A4DFF">
      <w:pPr>
        <w:tabs>
          <w:tab w:val="left" w:pos="180"/>
        </w:tabs>
        <w:ind w:left="180" w:right="-37"/>
        <w:jc w:val="both"/>
        <w:rPr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W naszej szkole </w:t>
      </w:r>
      <w:r w:rsidR="00447D85">
        <w:rPr>
          <w:sz w:val="18"/>
          <w:szCs w:val="18"/>
        </w:rPr>
        <w:t xml:space="preserve">uczniowie </w:t>
      </w:r>
      <w:r w:rsidRPr="00FA0BDC">
        <w:rPr>
          <w:sz w:val="18"/>
          <w:szCs w:val="18"/>
        </w:rPr>
        <w:t>za wybitne osiągnięcia dydaktyczne otrzymuj</w:t>
      </w:r>
      <w:r w:rsidR="00447D85">
        <w:rPr>
          <w:sz w:val="18"/>
          <w:szCs w:val="18"/>
        </w:rPr>
        <w:t>ą</w:t>
      </w:r>
      <w:r w:rsidR="002A58E5">
        <w:rPr>
          <w:sz w:val="18"/>
          <w:szCs w:val="18"/>
        </w:rPr>
        <w:t xml:space="preserve"> S</w:t>
      </w:r>
      <w:r w:rsidRPr="00FA0BDC">
        <w:rPr>
          <w:sz w:val="18"/>
          <w:szCs w:val="18"/>
        </w:rPr>
        <w:t>typendia Starosty</w:t>
      </w:r>
      <w:r w:rsidR="006C254A">
        <w:rPr>
          <w:sz w:val="18"/>
          <w:szCs w:val="18"/>
        </w:rPr>
        <w:t>, Stypendium PRM</w:t>
      </w:r>
      <w:r w:rsidRPr="00FA0BDC">
        <w:rPr>
          <w:sz w:val="18"/>
          <w:szCs w:val="18"/>
        </w:rPr>
        <w:t xml:space="preserve"> oraz z innych programów stypendialnych</w:t>
      </w:r>
      <w:r w:rsidR="00447D85">
        <w:rPr>
          <w:sz w:val="18"/>
          <w:szCs w:val="18"/>
        </w:rPr>
        <w:t xml:space="preserve">, np. </w:t>
      </w:r>
      <w:r w:rsidR="00E41712">
        <w:rPr>
          <w:sz w:val="18"/>
          <w:szCs w:val="18"/>
        </w:rPr>
        <w:t>„</w:t>
      </w:r>
      <w:r w:rsidR="00447D85">
        <w:rPr>
          <w:sz w:val="18"/>
          <w:szCs w:val="18"/>
        </w:rPr>
        <w:t>Lubelskie wspiera uzdolnionych</w:t>
      </w:r>
      <w:r w:rsidR="00E41712">
        <w:rPr>
          <w:sz w:val="18"/>
          <w:szCs w:val="18"/>
        </w:rPr>
        <w:t>”.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>Szkoła rozwija zainteresowania uczniów. Nauczyciele prowadzą zajęcia rozwijające talenty i wyrównujące wiedzę z każdego przedmiotu. Nauczyciele wychowania fizycznego umożliwią Ci udział w zajęc</w:t>
      </w:r>
      <w:r w:rsidR="005B6BAE">
        <w:rPr>
          <w:sz w:val="18"/>
          <w:szCs w:val="18"/>
        </w:rPr>
        <w:t>iach dowolnej sekcji sportowej</w:t>
      </w:r>
    </w:p>
    <w:p w:rsidR="002A4DFF" w:rsidRPr="00FA0BDC" w:rsidRDefault="002A4DFF" w:rsidP="002A4DFF">
      <w:pPr>
        <w:tabs>
          <w:tab w:val="left" w:pos="180"/>
        </w:tabs>
        <w:ind w:left="180" w:right="-37" w:hanging="180"/>
        <w:jc w:val="both"/>
        <w:rPr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Uczniowie prowadzą działalność społeczną i charytatywną w środowisku lokalnym. </w:t>
      </w:r>
      <w:r w:rsidR="006B5F34">
        <w:rPr>
          <w:sz w:val="18"/>
          <w:szCs w:val="18"/>
        </w:rPr>
        <w:t>Jeśli grasz na jakimś instrumencie lub śpiewasz nasz</w:t>
      </w:r>
      <w:r w:rsidR="00BB0675">
        <w:rPr>
          <w:sz w:val="18"/>
          <w:szCs w:val="18"/>
        </w:rPr>
        <w:t xml:space="preserve"> zespół </w:t>
      </w:r>
      <w:proofErr w:type="spellStart"/>
      <w:r w:rsidR="00A80FE7">
        <w:rPr>
          <w:sz w:val="18"/>
          <w:szCs w:val="18"/>
        </w:rPr>
        <w:t>The</w:t>
      </w:r>
      <w:proofErr w:type="spellEnd"/>
      <w:r w:rsidR="00A80FE7">
        <w:rPr>
          <w:sz w:val="18"/>
          <w:szCs w:val="18"/>
        </w:rPr>
        <w:t> One</w:t>
      </w:r>
      <w:r w:rsidR="006B5F34">
        <w:rPr>
          <w:sz w:val="18"/>
          <w:szCs w:val="18"/>
        </w:rPr>
        <w:t xml:space="preserve"> </w:t>
      </w:r>
      <w:r w:rsidRPr="00FA0BDC">
        <w:rPr>
          <w:sz w:val="18"/>
          <w:szCs w:val="18"/>
        </w:rPr>
        <w:t xml:space="preserve">chętnie </w:t>
      </w:r>
      <w:r w:rsidR="006B5F34">
        <w:rPr>
          <w:sz w:val="18"/>
          <w:szCs w:val="18"/>
        </w:rPr>
        <w:t>powita</w:t>
      </w:r>
      <w:r w:rsidR="005B6BAE">
        <w:rPr>
          <w:sz w:val="18"/>
          <w:szCs w:val="18"/>
        </w:rPr>
        <w:t xml:space="preserve"> Cię w swoim składzie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sz w:val="8"/>
          <w:szCs w:val="8"/>
        </w:rPr>
      </w:pPr>
    </w:p>
    <w:p w:rsidR="005B6BAE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>Nasza szkoła ma bardzo dobrą bazę dydaktyczną, ciągle poszerzaną i unowocześnianą</w:t>
      </w:r>
    </w:p>
    <w:p w:rsidR="005B6BAE" w:rsidRDefault="005B6BAE" w:rsidP="005B6BAE">
      <w:pPr>
        <w:pStyle w:val="Akapitzlist"/>
        <w:rPr>
          <w:sz w:val="18"/>
          <w:szCs w:val="18"/>
        </w:rPr>
      </w:pPr>
    </w:p>
    <w:p w:rsidR="002A4DFF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Pracownie są wyposażone w </w:t>
      </w:r>
      <w:r w:rsidR="006B5F34">
        <w:rPr>
          <w:sz w:val="18"/>
          <w:szCs w:val="18"/>
        </w:rPr>
        <w:t xml:space="preserve">monitory wielkogabarytowe, </w:t>
      </w:r>
      <w:r w:rsidRPr="00FA0BDC">
        <w:rPr>
          <w:sz w:val="18"/>
          <w:szCs w:val="18"/>
        </w:rPr>
        <w:t xml:space="preserve">tablice multimedialne, </w:t>
      </w:r>
      <w:proofErr w:type="spellStart"/>
      <w:r w:rsidRPr="00FA0BDC">
        <w:rPr>
          <w:sz w:val="18"/>
          <w:szCs w:val="18"/>
        </w:rPr>
        <w:t>wizualizery</w:t>
      </w:r>
      <w:proofErr w:type="spellEnd"/>
      <w:r w:rsidRPr="00FA0BDC">
        <w:rPr>
          <w:sz w:val="18"/>
          <w:szCs w:val="18"/>
        </w:rPr>
        <w:t xml:space="preserve"> i projektory multimedialne. Szkoła w</w:t>
      </w:r>
      <w:r w:rsidR="002A58E5">
        <w:rPr>
          <w:sz w:val="18"/>
          <w:szCs w:val="18"/>
        </w:rPr>
        <w:t>spółpracuje z </w:t>
      </w:r>
      <w:r w:rsidRPr="00FA0BDC">
        <w:rPr>
          <w:sz w:val="18"/>
          <w:szCs w:val="18"/>
        </w:rPr>
        <w:t>wieloma wyższymi uczelniami w realizacji projektów badawczych oraz organizuje wykłady pracowników w</w:t>
      </w:r>
      <w:r w:rsidR="005B6BAE">
        <w:rPr>
          <w:sz w:val="18"/>
          <w:szCs w:val="18"/>
        </w:rPr>
        <w:t>yższych uczelni w naszej szkole</w:t>
      </w:r>
    </w:p>
    <w:p w:rsidR="00F10B54" w:rsidRDefault="00F10B54" w:rsidP="00F10B54">
      <w:pPr>
        <w:pStyle w:val="Akapitzlist"/>
        <w:rPr>
          <w:sz w:val="18"/>
          <w:szCs w:val="18"/>
        </w:rPr>
      </w:pPr>
    </w:p>
    <w:p w:rsidR="00F10B54" w:rsidRPr="00FA0BDC" w:rsidRDefault="00F10B54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A70895">
        <w:rPr>
          <w:sz w:val="18"/>
          <w:szCs w:val="18"/>
        </w:rPr>
        <w:t>szystkie sale lekcyjne są wyposażone w komputery z dostępem d</w:t>
      </w:r>
      <w:r w:rsidR="005B6BAE">
        <w:rPr>
          <w:sz w:val="18"/>
          <w:szCs w:val="18"/>
        </w:rPr>
        <w:t>o światłowodowej sieci Internet</w:t>
      </w:r>
    </w:p>
    <w:p w:rsidR="002A4DFF" w:rsidRPr="00FA0BDC" w:rsidRDefault="002A4DFF" w:rsidP="002A4DFF">
      <w:pPr>
        <w:tabs>
          <w:tab w:val="left" w:pos="180"/>
        </w:tabs>
        <w:ind w:right="-37"/>
        <w:jc w:val="both"/>
        <w:rPr>
          <w:sz w:val="8"/>
          <w:szCs w:val="8"/>
        </w:rPr>
      </w:pPr>
    </w:p>
    <w:p w:rsidR="002A4DFF" w:rsidRPr="00FA0BDC" w:rsidRDefault="002A4DFF" w:rsidP="002A4DFF">
      <w:pPr>
        <w:numPr>
          <w:ilvl w:val="0"/>
          <w:numId w:val="2"/>
        </w:numPr>
        <w:tabs>
          <w:tab w:val="clear" w:pos="540"/>
          <w:tab w:val="left" w:pos="180"/>
        </w:tabs>
        <w:ind w:left="180" w:right="-37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>W budynku szkolnym funkcjonują stołówka i sklepik. Uczniow</w:t>
      </w:r>
      <w:r w:rsidR="002A58E5">
        <w:rPr>
          <w:sz w:val="18"/>
          <w:szCs w:val="18"/>
        </w:rPr>
        <w:t>ie zamiejscowi mogą korzystać z </w:t>
      </w:r>
      <w:r w:rsidR="005B6BAE">
        <w:rPr>
          <w:sz w:val="18"/>
          <w:szCs w:val="18"/>
        </w:rPr>
        <w:t>internatu międzyszkolnego</w:t>
      </w:r>
    </w:p>
    <w:p w:rsidR="00FA0BDC" w:rsidRPr="00FA0BDC" w:rsidRDefault="00FA0BDC" w:rsidP="000A7595"/>
    <w:p w:rsidR="005A26DA" w:rsidRPr="00FA0BDC" w:rsidRDefault="005A26DA" w:rsidP="005A26DA">
      <w:pPr>
        <w:jc w:val="center"/>
        <w:rPr>
          <w:b/>
          <w:sz w:val="32"/>
          <w:szCs w:val="32"/>
        </w:rPr>
      </w:pPr>
      <w:r w:rsidRPr="00FA0BDC">
        <w:rPr>
          <w:b/>
          <w:sz w:val="32"/>
          <w:szCs w:val="32"/>
        </w:rPr>
        <w:t>Gdy chcesz zostać uczniem naszej szkoły:</w:t>
      </w:r>
    </w:p>
    <w:p w:rsidR="005A26DA" w:rsidRPr="00FA0BDC" w:rsidRDefault="005A26DA" w:rsidP="005A26DA">
      <w:pPr>
        <w:jc w:val="both"/>
        <w:rPr>
          <w:sz w:val="8"/>
          <w:szCs w:val="8"/>
        </w:rPr>
      </w:pPr>
    </w:p>
    <w:p w:rsidR="005A26DA" w:rsidRPr="00FA0BDC" w:rsidRDefault="005A26DA" w:rsidP="005A26DA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Przejrzyj ofertę szkoły i wybierz oddziały, do których chcesz </w:t>
      </w:r>
      <w:r w:rsidR="00447D85">
        <w:rPr>
          <w:sz w:val="18"/>
          <w:szCs w:val="18"/>
        </w:rPr>
        <w:t>kan</w:t>
      </w:r>
      <w:r w:rsidRPr="00FA0BDC">
        <w:rPr>
          <w:sz w:val="18"/>
          <w:szCs w:val="18"/>
        </w:rPr>
        <w:t>dydować. Możesz wybrać dow</w:t>
      </w:r>
      <w:r w:rsidR="006C254A">
        <w:rPr>
          <w:sz w:val="18"/>
          <w:szCs w:val="18"/>
        </w:rPr>
        <w:t>olną liczbę oddziałów w szkole.</w:t>
      </w:r>
    </w:p>
    <w:p w:rsidR="005A26DA" w:rsidRPr="00FA0BDC" w:rsidRDefault="005A26DA" w:rsidP="005A26DA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Wypełnij podanie, podpisz je i daj do podpisania swoim rodzicom. </w:t>
      </w:r>
      <w:r w:rsidR="00E13FBC" w:rsidRPr="00FA0BDC">
        <w:rPr>
          <w:sz w:val="18"/>
          <w:szCs w:val="18"/>
        </w:rPr>
        <w:t>Druk podania możesz pobrać z naszej strony internetowej</w:t>
      </w:r>
      <w:r w:rsidR="00E13FBC">
        <w:rPr>
          <w:sz w:val="18"/>
          <w:szCs w:val="18"/>
        </w:rPr>
        <w:t xml:space="preserve">: www.lo-tomaszow.pl </w:t>
      </w:r>
      <w:r w:rsidR="006534D5">
        <w:rPr>
          <w:sz w:val="18"/>
          <w:szCs w:val="18"/>
        </w:rPr>
        <w:t xml:space="preserve"> </w:t>
      </w:r>
      <w:r w:rsidR="00E41712">
        <w:rPr>
          <w:sz w:val="18"/>
          <w:szCs w:val="18"/>
        </w:rPr>
        <w:t>P</w:t>
      </w:r>
      <w:r w:rsidR="00E13FBC">
        <w:rPr>
          <w:sz w:val="18"/>
          <w:szCs w:val="18"/>
        </w:rPr>
        <w:t>odani</w:t>
      </w:r>
      <w:r w:rsidR="00E41712">
        <w:rPr>
          <w:sz w:val="18"/>
          <w:szCs w:val="18"/>
        </w:rPr>
        <w:t xml:space="preserve">e </w:t>
      </w:r>
      <w:r w:rsidR="00E13FBC">
        <w:rPr>
          <w:sz w:val="18"/>
          <w:szCs w:val="18"/>
        </w:rPr>
        <w:t>złóż w</w:t>
      </w:r>
      <w:r w:rsidR="00C00ECF">
        <w:rPr>
          <w:sz w:val="18"/>
          <w:szCs w:val="18"/>
        </w:rPr>
        <w:t xml:space="preserve"> </w:t>
      </w:r>
      <w:r w:rsidR="006B5F34">
        <w:rPr>
          <w:sz w:val="18"/>
          <w:szCs w:val="18"/>
        </w:rPr>
        <w:t xml:space="preserve"> sekretariacie szkoły. </w:t>
      </w:r>
    </w:p>
    <w:p w:rsidR="005A26DA" w:rsidRPr="00FA0BDC" w:rsidRDefault="00F52D9E" w:rsidP="005A26DA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Po otrzymaniu w </w:t>
      </w:r>
      <w:r w:rsidR="00A80FE7">
        <w:rPr>
          <w:sz w:val="18"/>
          <w:szCs w:val="18"/>
        </w:rPr>
        <w:t xml:space="preserve">szkole </w:t>
      </w:r>
      <w:r w:rsidRPr="00FA0BDC">
        <w:rPr>
          <w:b/>
          <w:sz w:val="18"/>
          <w:szCs w:val="18"/>
        </w:rPr>
        <w:t>świadectwa i zaświadczenia</w:t>
      </w:r>
      <w:r w:rsidR="00A80FE7">
        <w:rPr>
          <w:sz w:val="18"/>
          <w:szCs w:val="18"/>
        </w:rPr>
        <w:t xml:space="preserve"> o wynikach egzaminu ośmioklasisty</w:t>
      </w:r>
      <w:r w:rsidR="002A58E5">
        <w:rPr>
          <w:sz w:val="18"/>
          <w:szCs w:val="18"/>
        </w:rPr>
        <w:t>,</w:t>
      </w:r>
      <w:r w:rsidRPr="00FA0BDC">
        <w:rPr>
          <w:sz w:val="18"/>
          <w:szCs w:val="18"/>
        </w:rPr>
        <w:t xml:space="preserve"> </w:t>
      </w:r>
      <w:r w:rsidR="005A26DA" w:rsidRPr="00FA0BDC">
        <w:rPr>
          <w:sz w:val="18"/>
          <w:szCs w:val="18"/>
        </w:rPr>
        <w:t xml:space="preserve">dostarcz </w:t>
      </w:r>
      <w:r w:rsidRPr="00FA0BDC">
        <w:rPr>
          <w:sz w:val="18"/>
          <w:szCs w:val="18"/>
        </w:rPr>
        <w:t xml:space="preserve">te dokumenty </w:t>
      </w:r>
      <w:r w:rsidR="006B5F34">
        <w:rPr>
          <w:sz w:val="18"/>
          <w:szCs w:val="18"/>
        </w:rPr>
        <w:t>do szkoły.</w:t>
      </w:r>
    </w:p>
    <w:p w:rsidR="005A26DA" w:rsidRPr="006B5F34" w:rsidRDefault="005A26DA" w:rsidP="005A26DA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18"/>
          <w:szCs w:val="18"/>
        </w:rPr>
      </w:pPr>
      <w:r w:rsidRPr="00FA0BDC">
        <w:rPr>
          <w:sz w:val="18"/>
          <w:szCs w:val="18"/>
        </w:rPr>
        <w:t xml:space="preserve">Jeżeli </w:t>
      </w:r>
      <w:r w:rsidRPr="00FA0BDC">
        <w:rPr>
          <w:b/>
          <w:sz w:val="18"/>
          <w:szCs w:val="18"/>
        </w:rPr>
        <w:t>złożysz oryginał świadectwa i  zaświadczenia o wynikach egzaminu</w:t>
      </w:r>
      <w:r w:rsidR="00A80FE7">
        <w:rPr>
          <w:b/>
          <w:sz w:val="18"/>
          <w:szCs w:val="18"/>
        </w:rPr>
        <w:t xml:space="preserve"> ośmioklasisty</w:t>
      </w:r>
      <w:r w:rsidRPr="00FA0BDC">
        <w:rPr>
          <w:b/>
          <w:sz w:val="18"/>
          <w:szCs w:val="18"/>
        </w:rPr>
        <w:t xml:space="preserve">  </w:t>
      </w:r>
      <w:r w:rsidRPr="00FA0BDC">
        <w:rPr>
          <w:sz w:val="18"/>
          <w:szCs w:val="18"/>
        </w:rPr>
        <w:t xml:space="preserve">oraz uzyskasz minimalną liczbę punktów określoną przez komisje rekrutacyjną </w:t>
      </w:r>
      <w:r w:rsidR="002A58E5">
        <w:rPr>
          <w:b/>
          <w:sz w:val="18"/>
          <w:szCs w:val="18"/>
        </w:rPr>
        <w:t>będziesz przyjęty do </w:t>
      </w:r>
      <w:r w:rsidRPr="00FA0BDC">
        <w:rPr>
          <w:b/>
          <w:sz w:val="18"/>
          <w:szCs w:val="18"/>
        </w:rPr>
        <w:t>szkoły.</w:t>
      </w:r>
    </w:p>
    <w:p w:rsidR="006B5F34" w:rsidRPr="00FA0BDC" w:rsidRDefault="006B5F34" w:rsidP="006B5F34">
      <w:pPr>
        <w:spacing w:after="120"/>
        <w:jc w:val="both"/>
        <w:rPr>
          <w:sz w:val="18"/>
          <w:szCs w:val="18"/>
        </w:rPr>
      </w:pPr>
    </w:p>
    <w:p w:rsidR="00A839C2" w:rsidRDefault="00A839C2" w:rsidP="00FA0BDC">
      <w:pPr>
        <w:spacing w:after="120"/>
        <w:jc w:val="both"/>
        <w:rPr>
          <w:sz w:val="18"/>
          <w:szCs w:val="18"/>
        </w:rPr>
      </w:pPr>
    </w:p>
    <w:p w:rsidR="00871673" w:rsidRPr="008C0891" w:rsidRDefault="00C5185F" w:rsidP="008C0891">
      <w:pPr>
        <w:ind w:left="-180" w:right="-149"/>
        <w:jc w:val="center"/>
        <w:rPr>
          <w:b/>
          <w:sz w:val="32"/>
          <w:szCs w:val="32"/>
        </w:rPr>
      </w:pPr>
      <w:r w:rsidRPr="00C5185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2pt;margin-top:6.55pt;width:79.3pt;height:84.6pt;z-index:-251658752" wrapcoords="-240 0 -240 21375 21600 21375 21600 0 -240 0">
            <v:imagedata r:id="rId6" o:title="logo LO"/>
            <w10:wrap type="tight"/>
          </v:shape>
        </w:pict>
      </w:r>
      <w:r w:rsidR="008C0891">
        <w:rPr>
          <w:b/>
          <w:bCs/>
          <w:iCs/>
          <w:sz w:val="28"/>
          <w:szCs w:val="28"/>
        </w:rPr>
        <w:t xml:space="preserve">   </w:t>
      </w:r>
    </w:p>
    <w:p w:rsidR="008C0891" w:rsidRDefault="008C0891" w:rsidP="008C0891">
      <w:pPr>
        <w:pStyle w:val="Default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I Liceum Ogólnokształcące</w:t>
      </w:r>
      <w:r w:rsidR="005D2370" w:rsidRPr="00A5327F">
        <w:rPr>
          <w:rFonts w:ascii="Times New Roman" w:hAnsi="Times New Roman" w:cs="Times New Roman"/>
          <w:b/>
          <w:bCs/>
          <w:iCs/>
        </w:rPr>
        <w:t xml:space="preserve"> </w:t>
      </w:r>
    </w:p>
    <w:p w:rsidR="002A4DFF" w:rsidRPr="00A5327F" w:rsidRDefault="008C0891" w:rsidP="008C0891">
      <w:pPr>
        <w:pStyle w:val="Defaul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im. Bartosza </w:t>
      </w:r>
      <w:r w:rsidR="002A4DFF" w:rsidRPr="00A5327F">
        <w:rPr>
          <w:rFonts w:ascii="Times New Roman" w:hAnsi="Times New Roman" w:cs="Times New Roman"/>
          <w:b/>
          <w:bCs/>
          <w:iCs/>
        </w:rPr>
        <w:t>Głowackiego</w:t>
      </w:r>
    </w:p>
    <w:p w:rsidR="002A4DFF" w:rsidRPr="00BA5063" w:rsidRDefault="00A5327F" w:rsidP="008C089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      </w:t>
      </w:r>
      <w:r w:rsidR="002A4DFF" w:rsidRPr="000F19E1">
        <w:rPr>
          <w:rFonts w:ascii="Times New Roman" w:hAnsi="Times New Roman" w:cs="Times New Roman"/>
          <w:b/>
          <w:bCs/>
          <w:iCs/>
          <w:sz w:val="18"/>
          <w:szCs w:val="18"/>
        </w:rPr>
        <w:t>ul. Wyspiańskiego 8</w:t>
      </w:r>
      <w:r w:rsidR="00BA5063">
        <w:rPr>
          <w:rFonts w:ascii="Times New Roman" w:hAnsi="Times New Roman" w:cs="Times New Roman"/>
          <w:sz w:val="18"/>
          <w:szCs w:val="18"/>
        </w:rPr>
        <w:t xml:space="preserve">, </w:t>
      </w:r>
      <w:r w:rsidR="002A4DFF" w:rsidRPr="00FA0BDC">
        <w:rPr>
          <w:rFonts w:ascii="Times New Roman" w:hAnsi="Times New Roman" w:cs="Times New Roman"/>
          <w:b/>
          <w:bCs/>
          <w:iCs/>
          <w:sz w:val="20"/>
          <w:szCs w:val="20"/>
        </w:rPr>
        <w:t>22-600 Tomaszów Lubelski</w:t>
      </w:r>
    </w:p>
    <w:p w:rsidR="002A4DFF" w:rsidRPr="0051193D" w:rsidRDefault="00A5327F" w:rsidP="008C0891">
      <w:pPr>
        <w:pStyle w:val="Default"/>
        <w:ind w:firstLine="180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</w:t>
      </w:r>
      <w:r w:rsidR="002A4DFF" w:rsidRPr="0051193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Tel.:  084 664 24 45 </w:t>
      </w:r>
      <w:proofErr w:type="spellStart"/>
      <w:r w:rsidR="002A4DFF" w:rsidRPr="0051193D">
        <w:rPr>
          <w:rFonts w:ascii="Times New Roman" w:hAnsi="Times New Roman" w:cs="Times New Roman"/>
          <w:b/>
          <w:bCs/>
          <w:iCs/>
          <w:sz w:val="18"/>
          <w:szCs w:val="18"/>
        </w:rPr>
        <w:t>Fax</w:t>
      </w:r>
      <w:proofErr w:type="spellEnd"/>
      <w:r w:rsidR="002A4DFF" w:rsidRPr="0051193D">
        <w:rPr>
          <w:rFonts w:ascii="Times New Roman" w:hAnsi="Times New Roman" w:cs="Times New Roman"/>
          <w:b/>
          <w:bCs/>
          <w:iCs/>
          <w:sz w:val="18"/>
          <w:szCs w:val="18"/>
        </w:rPr>
        <w:t>: 084 664 32 06</w:t>
      </w:r>
    </w:p>
    <w:p w:rsidR="008C0891" w:rsidRDefault="00A5327F" w:rsidP="008C0891">
      <w:pPr>
        <w:pStyle w:val="Default"/>
        <w:ind w:firstLine="180"/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              </w:t>
      </w:r>
      <w:r w:rsidR="002A4DFF" w:rsidRPr="000F19E1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e-mail: </w:t>
      </w:r>
      <w:r w:rsidR="002A4DFF" w:rsidRPr="000F19E1">
        <w:rPr>
          <w:rFonts w:ascii="Times New Roman" w:hAnsi="Times New Roman" w:cs="Times New Roman"/>
          <w:iCs/>
          <w:sz w:val="20"/>
          <w:szCs w:val="20"/>
          <w:lang w:val="en-US"/>
        </w:rPr>
        <w:t>zs1bg@gazeta.pl</w:t>
      </w:r>
      <w:r w:rsidR="00BA506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</w:p>
    <w:p w:rsidR="002A4DFF" w:rsidRPr="00BA5063" w:rsidRDefault="00C5185F" w:rsidP="008C0891">
      <w:pPr>
        <w:pStyle w:val="Default"/>
        <w:ind w:firstLine="18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BB057C" w:rsidRPr="006C254A">
          <w:rPr>
            <w:rStyle w:val="Hipercze"/>
            <w:bCs/>
            <w:iCs/>
            <w:color w:val="auto"/>
            <w:sz w:val="20"/>
            <w:szCs w:val="20"/>
            <w:lang w:val="en-US"/>
          </w:rPr>
          <w:t>www.lo-tomaszow.pl</w:t>
        </w:r>
      </w:hyperlink>
      <w:r w:rsidR="008C0891" w:rsidRPr="006C254A">
        <w:rPr>
          <w:bCs/>
          <w:iCs/>
          <w:color w:val="auto"/>
          <w:sz w:val="20"/>
          <w:szCs w:val="20"/>
          <w:lang w:val="en-US"/>
        </w:rPr>
        <w:t>;</w:t>
      </w:r>
      <w:r w:rsidR="008C0891">
        <w:rPr>
          <w:bCs/>
          <w:iCs/>
          <w:color w:val="auto"/>
          <w:sz w:val="20"/>
          <w:szCs w:val="20"/>
          <w:lang w:val="en-US"/>
        </w:rPr>
        <w:t xml:space="preserve"> </w:t>
      </w:r>
      <w:r w:rsidR="008C0891" w:rsidRPr="008C0891">
        <w:rPr>
          <w:bCs/>
          <w:iCs/>
          <w:color w:val="auto"/>
          <w:sz w:val="20"/>
          <w:szCs w:val="20"/>
          <w:lang w:val="en-US"/>
        </w:rPr>
        <w:t xml:space="preserve"> </w:t>
      </w:r>
      <w:r w:rsidR="008C0891">
        <w:rPr>
          <w:bCs/>
          <w:iCs/>
          <w:sz w:val="20"/>
          <w:szCs w:val="20"/>
          <w:lang w:val="en-US"/>
        </w:rPr>
        <w:t xml:space="preserve">bartosz.edu.pl  </w:t>
      </w:r>
    </w:p>
    <w:p w:rsidR="002A4DFF" w:rsidRPr="00BA5063" w:rsidRDefault="002A4DFF" w:rsidP="002A4DFF">
      <w:pPr>
        <w:ind w:left="-180" w:right="-149" w:firstLine="180"/>
        <w:jc w:val="center"/>
        <w:rPr>
          <w:sz w:val="8"/>
          <w:szCs w:val="8"/>
          <w:lang w:val="en-US"/>
        </w:rPr>
      </w:pPr>
    </w:p>
    <w:p w:rsidR="00A5327F" w:rsidRPr="00A5327F" w:rsidRDefault="00A5327F" w:rsidP="005A26DA">
      <w:pPr>
        <w:ind w:firstLine="360"/>
        <w:jc w:val="center"/>
        <w:rPr>
          <w:b/>
          <w:i/>
          <w:sz w:val="16"/>
          <w:szCs w:val="16"/>
        </w:rPr>
      </w:pPr>
    </w:p>
    <w:p w:rsidR="008C0891" w:rsidRDefault="008C0891" w:rsidP="005A26DA">
      <w:pPr>
        <w:ind w:firstLine="360"/>
        <w:jc w:val="center"/>
        <w:rPr>
          <w:b/>
          <w:sz w:val="32"/>
          <w:szCs w:val="32"/>
        </w:rPr>
      </w:pPr>
    </w:p>
    <w:p w:rsidR="00A57540" w:rsidRDefault="0053548A" w:rsidP="005A26D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Oferta edukacyjna </w:t>
      </w:r>
      <w:r w:rsidR="00AF259A">
        <w:rPr>
          <w:b/>
          <w:sz w:val="32"/>
          <w:szCs w:val="32"/>
        </w:rPr>
        <w:t>w roku szkolnym 2023/2024</w:t>
      </w:r>
    </w:p>
    <w:p w:rsidR="00A5327F" w:rsidRPr="00A57540" w:rsidRDefault="00A57540" w:rsidP="005A26DA">
      <w:pPr>
        <w:ind w:firstLine="360"/>
        <w:jc w:val="center"/>
        <w:rPr>
          <w:b/>
          <w:sz w:val="20"/>
          <w:szCs w:val="20"/>
        </w:rPr>
      </w:pPr>
      <w:r w:rsidRPr="00A57540">
        <w:rPr>
          <w:rFonts w:asciiTheme="minorHAnsi" w:eastAsiaTheme="minorHAnsi" w:hAnsiTheme="minorHAnsi" w:cstheme="minorBidi"/>
          <w:sz w:val="20"/>
          <w:szCs w:val="20"/>
        </w:rPr>
        <w:t xml:space="preserve"> Dodatkowe zajęcia </w:t>
      </w:r>
      <w:proofErr w:type="spellStart"/>
      <w:r w:rsidRPr="00A57540">
        <w:rPr>
          <w:rFonts w:asciiTheme="minorHAnsi" w:eastAsiaTheme="minorHAnsi" w:hAnsiTheme="minorHAnsi" w:cstheme="minorBidi"/>
          <w:sz w:val="20"/>
          <w:szCs w:val="20"/>
        </w:rPr>
        <w:t>międzyoddziałowe</w:t>
      </w:r>
      <w:proofErr w:type="spellEnd"/>
      <w:r w:rsidRPr="00A57540">
        <w:rPr>
          <w:rFonts w:asciiTheme="minorHAnsi" w:eastAsiaTheme="minorHAnsi" w:hAnsiTheme="minorHAnsi" w:cstheme="minorBidi"/>
          <w:sz w:val="20"/>
          <w:szCs w:val="20"/>
        </w:rPr>
        <w:t xml:space="preserve"> z języka hiszpańskiego</w:t>
      </w:r>
    </w:p>
    <w:tbl>
      <w:tblPr>
        <w:tblpPr w:leftFromText="141" w:rightFromText="141" w:vertAnchor="page" w:horzAnchor="margin" w:tblpXSpec="right" w:tblpY="3644"/>
        <w:tblW w:w="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4"/>
        <w:gridCol w:w="1963"/>
        <w:gridCol w:w="1418"/>
        <w:gridCol w:w="1417"/>
        <w:gridCol w:w="2268"/>
      </w:tblGrid>
      <w:tr w:rsidR="0053548A" w:rsidRPr="00FA0BDC" w:rsidTr="0098579F">
        <w:trPr>
          <w:trHeight w:val="627"/>
        </w:trPr>
        <w:tc>
          <w:tcPr>
            <w:tcW w:w="504" w:type="dxa"/>
            <w:tcMar>
              <w:left w:w="57" w:type="dxa"/>
            </w:tcMar>
            <w:vAlign w:val="center"/>
          </w:tcPr>
          <w:p w:rsidR="0053548A" w:rsidRPr="00FA0BDC" w:rsidRDefault="0053548A" w:rsidP="0053548A">
            <w:pPr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A0BDC">
              <w:rPr>
                <w:b/>
                <w:sz w:val="20"/>
                <w:szCs w:val="20"/>
              </w:rPr>
              <w:t>Kl.</w:t>
            </w:r>
          </w:p>
        </w:tc>
        <w:tc>
          <w:tcPr>
            <w:tcW w:w="1963" w:type="dxa"/>
            <w:vAlign w:val="center"/>
          </w:tcPr>
          <w:p w:rsidR="0053548A" w:rsidRPr="00FA0BDC" w:rsidRDefault="0053548A" w:rsidP="0053548A">
            <w:pPr>
              <w:jc w:val="center"/>
              <w:rPr>
                <w:b/>
                <w:sz w:val="20"/>
                <w:szCs w:val="20"/>
              </w:rPr>
            </w:pPr>
            <w:r w:rsidRPr="00FA0BDC">
              <w:rPr>
                <w:b/>
                <w:sz w:val="20"/>
                <w:szCs w:val="20"/>
              </w:rPr>
              <w:t>Rozszerzenia</w:t>
            </w:r>
          </w:p>
        </w:tc>
        <w:tc>
          <w:tcPr>
            <w:tcW w:w="1418" w:type="dxa"/>
            <w:vAlign w:val="center"/>
          </w:tcPr>
          <w:p w:rsidR="0053548A" w:rsidRPr="00FA0BDC" w:rsidRDefault="0053548A" w:rsidP="0053548A">
            <w:pPr>
              <w:jc w:val="center"/>
              <w:rPr>
                <w:b/>
                <w:sz w:val="20"/>
                <w:szCs w:val="20"/>
              </w:rPr>
            </w:pPr>
            <w:r w:rsidRPr="00FA0BDC">
              <w:rPr>
                <w:b/>
                <w:sz w:val="20"/>
                <w:szCs w:val="20"/>
              </w:rPr>
              <w:t>Przedmioty punktowane</w:t>
            </w:r>
          </w:p>
          <w:p w:rsidR="0053548A" w:rsidRPr="00FA0BDC" w:rsidRDefault="0053548A" w:rsidP="0053548A">
            <w:pPr>
              <w:jc w:val="center"/>
              <w:rPr>
                <w:b/>
                <w:sz w:val="20"/>
                <w:szCs w:val="20"/>
              </w:rPr>
            </w:pPr>
            <w:r w:rsidRPr="00FA0BDC">
              <w:rPr>
                <w:b/>
                <w:sz w:val="20"/>
                <w:szCs w:val="20"/>
              </w:rPr>
              <w:t>przy rekrutacji</w:t>
            </w:r>
          </w:p>
        </w:tc>
        <w:tc>
          <w:tcPr>
            <w:tcW w:w="1417" w:type="dxa"/>
            <w:vAlign w:val="center"/>
          </w:tcPr>
          <w:p w:rsidR="0053548A" w:rsidRPr="0098579F" w:rsidRDefault="0053548A" w:rsidP="0053548A">
            <w:pPr>
              <w:jc w:val="center"/>
              <w:rPr>
                <w:b/>
                <w:sz w:val="19"/>
                <w:szCs w:val="19"/>
              </w:rPr>
            </w:pPr>
            <w:r w:rsidRPr="0098579F">
              <w:rPr>
                <w:b/>
                <w:sz w:val="19"/>
                <w:szCs w:val="19"/>
              </w:rPr>
              <w:t>Ukierunkowanie klasy</w:t>
            </w:r>
          </w:p>
        </w:tc>
        <w:tc>
          <w:tcPr>
            <w:tcW w:w="2268" w:type="dxa"/>
          </w:tcPr>
          <w:p w:rsidR="0053548A" w:rsidRPr="00FA0BDC" w:rsidRDefault="0053548A" w:rsidP="0053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do studiów</w:t>
            </w:r>
          </w:p>
        </w:tc>
      </w:tr>
      <w:tr w:rsidR="0053548A" w:rsidRPr="00FA0BDC" w:rsidTr="0098579F">
        <w:trPr>
          <w:trHeight w:val="783"/>
        </w:trPr>
        <w:tc>
          <w:tcPr>
            <w:tcW w:w="504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1a</w:t>
            </w:r>
          </w:p>
        </w:tc>
        <w:tc>
          <w:tcPr>
            <w:tcW w:w="196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1. język angielski </w:t>
            </w:r>
          </w:p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2. matematyka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3. fizyka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12CF9">
              <w:rPr>
                <w:rFonts w:asciiTheme="minorHAnsi" w:eastAsiaTheme="minorHAnsi" w:hAnsiTheme="minorHAnsi" w:cstheme="minorBidi"/>
                <w:sz w:val="18"/>
                <w:szCs w:val="18"/>
              </w:rPr>
              <w:t>Dodatkowe zajęcia z matematyki</w:t>
            </w:r>
            <w:r w:rsidR="004D68BA">
              <w:rPr>
                <w:rFonts w:asciiTheme="minorHAnsi" w:eastAsiaTheme="minorHAnsi" w:hAnsiTheme="minorHAnsi" w:cstheme="minorBidi"/>
                <w:sz w:val="18"/>
                <w:szCs w:val="18"/>
              </w:rPr>
              <w:t>, możliwość utworzenia dodatkowej klasy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1. język polski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2. matematyka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3. fizyka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4. język obcy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</w:t>
            </w: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lasa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uniwersytecka</w:t>
            </w:r>
          </w:p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i </w:t>
            </w: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politechniczna</w:t>
            </w:r>
          </w:p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</w:tcMar>
          </w:tcPr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12CF9">
              <w:rPr>
                <w:rFonts w:asciiTheme="minorHAnsi" w:eastAsiaTheme="minorHAnsi" w:hAnsiTheme="minorHAnsi" w:cstheme="minorBidi"/>
                <w:sz w:val="18"/>
                <w:szCs w:val="18"/>
              </w:rPr>
              <w:t>wszystkie kierun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ki politechniczne, </w:t>
            </w:r>
            <w:r w:rsidRPr="00712CF9">
              <w:rPr>
                <w:rFonts w:asciiTheme="minorHAnsi" w:eastAsiaTheme="minorHAnsi" w:hAnsiTheme="minorHAnsi" w:cstheme="minorBidi"/>
                <w:sz w:val="18"/>
                <w:szCs w:val="18"/>
              </w:rPr>
              <w:t>matematyka, informatyka i fizyka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uniwersytecka</w:t>
            </w:r>
            <w:r w:rsidRPr="00712CF9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rachunkowość i finanse, studia ekonomiczne </w:t>
            </w:r>
          </w:p>
        </w:tc>
      </w:tr>
      <w:tr w:rsidR="0053548A" w:rsidRPr="00FA0BDC" w:rsidTr="0098579F">
        <w:trPr>
          <w:trHeight w:val="995"/>
        </w:trPr>
        <w:tc>
          <w:tcPr>
            <w:tcW w:w="504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1b</w:t>
            </w:r>
          </w:p>
        </w:tc>
        <w:tc>
          <w:tcPr>
            <w:tcW w:w="196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biologia</w:t>
            </w:r>
          </w:p>
          <w:p w:rsidR="0053548A" w:rsidRPr="0053548A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chemia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1. język polski 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2. matematyka</w:t>
            </w: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3. biologia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4. chemia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medyczna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wszystkie kierunki na </w:t>
            </w:r>
            <w:r w:rsidR="0098579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akademiach i uniwersytetach medycznych</w:t>
            </w:r>
            <w:r w:rsidR="006C254A">
              <w:rPr>
                <w:rFonts w:asciiTheme="minorHAnsi" w:eastAsiaTheme="minorHAnsi" w:hAnsiTheme="minorHAnsi" w:cstheme="minorBidi"/>
                <w:sz w:val="20"/>
                <w:szCs w:val="20"/>
              </w:rPr>
              <w:t>, AWF</w:t>
            </w:r>
          </w:p>
        </w:tc>
      </w:tr>
      <w:tr w:rsidR="0053548A" w:rsidRPr="00FA0BDC" w:rsidTr="0098579F">
        <w:trPr>
          <w:trHeight w:val="801"/>
        </w:trPr>
        <w:tc>
          <w:tcPr>
            <w:tcW w:w="504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1c</w:t>
            </w:r>
          </w:p>
        </w:tc>
        <w:tc>
          <w:tcPr>
            <w:tcW w:w="196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1. język polski 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2. </w:t>
            </w:r>
            <w:r w:rsidR="008049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historia</w:t>
            </w:r>
          </w:p>
          <w:p w:rsidR="00584A13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3. </w:t>
            </w:r>
            <w:r w:rsidR="008049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język angielski</w:t>
            </w:r>
            <w:r w:rsidR="00584A1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lub </w:t>
            </w:r>
          </w:p>
          <w:p w:rsidR="0053548A" w:rsidRDefault="00584A13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wos</w:t>
            </w:r>
            <w:proofErr w:type="spellEnd"/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1. język polski 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2. matematyka</w:t>
            </w: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3.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historia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4. język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obcy</w:t>
            </w:r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lub </w:t>
            </w:r>
            <w:proofErr w:type="spellStart"/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>wos</w:t>
            </w:r>
            <w:proofErr w:type="spellEnd"/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klasa </w:t>
            </w:r>
            <w:r w:rsidR="00584A1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humanistyczno-</w:t>
            </w: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lingwistyczna 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</w:tcMar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prawo i administracja, lingwistyka, </w:t>
            </w:r>
            <w:r w:rsidR="000C5BD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psychologia,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filologie, studia humanistyczne, bezpieczeństwo publiczne.</w:t>
            </w:r>
            <w:r w:rsidR="000C5BD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administracja</w:t>
            </w:r>
          </w:p>
        </w:tc>
      </w:tr>
      <w:tr w:rsidR="0053548A" w:rsidRPr="00FA0BDC" w:rsidTr="0098579F">
        <w:trPr>
          <w:trHeight w:val="801"/>
        </w:trPr>
        <w:tc>
          <w:tcPr>
            <w:tcW w:w="504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</w:p>
        </w:tc>
        <w:tc>
          <w:tcPr>
            <w:tcW w:w="196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 język angielski</w:t>
            </w:r>
          </w:p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geografia</w:t>
            </w:r>
          </w:p>
          <w:p w:rsidR="0053548A" w:rsidRPr="00712CF9" w:rsidRDefault="0053548A" w:rsidP="00AF259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3. </w:t>
            </w:r>
            <w:r w:rsidR="00AF259A"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matematyka</w:t>
            </w:r>
            <w:r w:rsidR="00AF2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lub  </w:t>
            </w:r>
            <w:proofErr w:type="spellStart"/>
            <w:r w:rsidR="00AF259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1. język polski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2. matematyka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geografia</w:t>
            </w:r>
          </w:p>
          <w:p w:rsidR="0053548A" w:rsidRPr="00712CF9" w:rsidRDefault="0053548A" w:rsidP="00D0211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język obcy</w:t>
            </w:r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lub </w:t>
            </w:r>
            <w:proofErr w:type="spellStart"/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>wos</w:t>
            </w:r>
            <w:proofErr w:type="spellEnd"/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</w:t>
            </w: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lasa </w:t>
            </w:r>
            <w:r w:rsidR="0098579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e</w:t>
            </w:r>
            <w:r w:rsidR="0098579F"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konomiczno -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europejska</w:t>
            </w:r>
          </w:p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8"/>
            </w:tblGrid>
            <w:tr w:rsidR="0053548A" w:rsidTr="0098579F">
              <w:trPr>
                <w:trHeight w:val="550"/>
              </w:trPr>
              <w:tc>
                <w:tcPr>
                  <w:tcW w:w="2268" w:type="dxa"/>
                  <w:tcMar>
                    <w:left w:w="57" w:type="dxa"/>
                    <w:right w:w="28" w:type="dxa"/>
                  </w:tcMar>
                </w:tcPr>
                <w:p w:rsidR="0053548A" w:rsidRDefault="0098579F" w:rsidP="0053548A">
                  <w:pPr>
                    <w:pStyle w:val="Default"/>
                    <w:framePr w:hSpace="141" w:wrap="around" w:vAnchor="page" w:hAnchor="margin" w:xAlign="right" w:y="3644"/>
                    <w:ind w:left="-74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Kierunki </w:t>
                  </w:r>
                  <w:r w:rsidR="00D02114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politechniczne</w:t>
                  </w: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 xml:space="preserve"> i wojskowe, </w:t>
                  </w:r>
                  <w:r w:rsidR="00D02114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 xml:space="preserve">studia ekonomiczne </w:t>
                  </w:r>
                  <w:r w:rsidR="0053548A">
                    <w:rPr>
                      <w:sz w:val="20"/>
                      <w:szCs w:val="20"/>
                    </w:rPr>
                    <w:t xml:space="preserve">logistyka, transport, administracja, geologia, </w:t>
                  </w:r>
                  <w:r w:rsidR="00D02114" w:rsidRPr="00712CF9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 xml:space="preserve"> geodezja, </w:t>
                  </w:r>
                  <w:r w:rsidR="0053548A">
                    <w:rPr>
                      <w:sz w:val="20"/>
                      <w:szCs w:val="20"/>
                    </w:rPr>
                    <w:t>gospodarka przestrzenna, rekreacja i turystyka</w:t>
                  </w:r>
                </w:p>
              </w:tc>
            </w:tr>
          </w:tbl>
          <w:p w:rsidR="0053548A" w:rsidRPr="00712CF9" w:rsidRDefault="0053548A" w:rsidP="0053548A">
            <w:pPr>
              <w:pStyle w:val="Akapitzlist"/>
              <w:ind w:left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53548A" w:rsidRPr="00FA0BDC" w:rsidTr="0098579F">
        <w:trPr>
          <w:trHeight w:val="801"/>
        </w:trPr>
        <w:tc>
          <w:tcPr>
            <w:tcW w:w="504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</w:t>
            </w:r>
          </w:p>
        </w:tc>
        <w:tc>
          <w:tcPr>
            <w:tcW w:w="196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1. </w:t>
            </w:r>
            <w:r w:rsidR="00D0211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język polski</w:t>
            </w:r>
          </w:p>
          <w:p w:rsidR="0053548A" w:rsidRPr="00712CF9" w:rsidRDefault="0053548A" w:rsidP="0053548A">
            <w:pPr>
              <w:ind w:left="113" w:hanging="141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2.</w:t>
            </w:r>
            <w:r w:rsidR="009D52F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="00D0211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biologia</w:t>
            </w:r>
          </w:p>
          <w:p w:rsidR="0053548A" w:rsidRPr="00712CF9" w:rsidRDefault="0053548A" w:rsidP="00D0211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3. </w:t>
            </w:r>
            <w:r w:rsidR="00D0211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1. język polski  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2. matematyka   </w:t>
            </w:r>
          </w:p>
          <w:p w:rsidR="0053548A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3. </w:t>
            </w:r>
            <w:r w:rsidR="00D02114">
              <w:rPr>
                <w:rFonts w:asciiTheme="minorHAnsi" w:eastAsiaTheme="minorHAnsi" w:hAnsiTheme="minorHAnsi" w:cstheme="minorBidi"/>
                <w:sz w:val="20"/>
                <w:szCs w:val="20"/>
              </w:rPr>
              <w:t>biologia</w:t>
            </w:r>
          </w:p>
          <w:p w:rsidR="0053548A" w:rsidRPr="00712CF9" w:rsidRDefault="0053548A" w:rsidP="0053548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712CF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4. język angielski 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3548A" w:rsidRPr="00712CF9" w:rsidRDefault="0098579F" w:rsidP="0053548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Klasa psychologiczna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</w:tcMar>
          </w:tcPr>
          <w:p w:rsidR="0053548A" w:rsidRPr="00712CF9" w:rsidRDefault="0098579F" w:rsidP="00D0211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Psychologia, akademia wychowania fizycznego, pielęgniarstwo, ratownictwo medyczne</w:t>
            </w:r>
          </w:p>
        </w:tc>
      </w:tr>
    </w:tbl>
    <w:p w:rsidR="008C0891" w:rsidRDefault="008C0891" w:rsidP="00F1312C">
      <w:pPr>
        <w:rPr>
          <w:b/>
          <w:i/>
          <w:sz w:val="32"/>
          <w:szCs w:val="32"/>
        </w:rPr>
      </w:pPr>
    </w:p>
    <w:p w:rsidR="008C0891" w:rsidRDefault="008C0891" w:rsidP="005A26DA">
      <w:pPr>
        <w:ind w:firstLine="360"/>
        <w:jc w:val="center"/>
        <w:rPr>
          <w:b/>
          <w:i/>
          <w:sz w:val="32"/>
          <w:szCs w:val="32"/>
        </w:rPr>
      </w:pPr>
    </w:p>
    <w:p w:rsidR="005A26DA" w:rsidRPr="00FA0BDC" w:rsidRDefault="005A26DA" w:rsidP="005A26DA">
      <w:pPr>
        <w:ind w:firstLine="360"/>
        <w:jc w:val="center"/>
        <w:rPr>
          <w:b/>
          <w:i/>
          <w:sz w:val="32"/>
          <w:szCs w:val="32"/>
        </w:rPr>
      </w:pPr>
      <w:r w:rsidRPr="00FA0BDC">
        <w:rPr>
          <w:b/>
          <w:i/>
          <w:sz w:val="32"/>
          <w:szCs w:val="32"/>
        </w:rPr>
        <w:t>Lider wśród szkół</w:t>
      </w:r>
    </w:p>
    <w:p w:rsidR="005A26DA" w:rsidRPr="00FA0BDC" w:rsidRDefault="005A26DA" w:rsidP="005A26DA">
      <w:pPr>
        <w:ind w:firstLine="360"/>
        <w:jc w:val="center"/>
        <w:rPr>
          <w:b/>
          <w:i/>
          <w:sz w:val="8"/>
          <w:szCs w:val="8"/>
        </w:rPr>
      </w:pPr>
    </w:p>
    <w:p w:rsidR="005A26DA" w:rsidRPr="00FA0BDC" w:rsidRDefault="005A26DA" w:rsidP="00F52D9E">
      <w:pPr>
        <w:ind w:firstLine="360"/>
        <w:jc w:val="center"/>
        <w:rPr>
          <w:b/>
          <w:i/>
          <w:sz w:val="28"/>
          <w:szCs w:val="28"/>
        </w:rPr>
      </w:pPr>
      <w:r w:rsidRPr="00FA0BDC">
        <w:rPr>
          <w:b/>
          <w:i/>
          <w:sz w:val="28"/>
          <w:szCs w:val="28"/>
        </w:rPr>
        <w:t>Wysoka zdawalności matury dochodząca do</w:t>
      </w:r>
      <w:r w:rsidR="002A58E5">
        <w:rPr>
          <w:b/>
          <w:i/>
          <w:sz w:val="28"/>
          <w:szCs w:val="28"/>
        </w:rPr>
        <w:t xml:space="preserve"> </w:t>
      </w:r>
      <w:r w:rsidRPr="00FA0BDC">
        <w:rPr>
          <w:b/>
          <w:i/>
          <w:sz w:val="28"/>
          <w:szCs w:val="28"/>
        </w:rPr>
        <w:t>100%</w:t>
      </w:r>
    </w:p>
    <w:p w:rsidR="004C69C8" w:rsidRDefault="004C69C8" w:rsidP="00F52D9E">
      <w:pPr>
        <w:ind w:firstLine="360"/>
        <w:jc w:val="center"/>
        <w:rPr>
          <w:b/>
          <w:i/>
          <w:sz w:val="16"/>
          <w:szCs w:val="16"/>
        </w:rPr>
      </w:pPr>
    </w:p>
    <w:p w:rsidR="000F19E1" w:rsidRPr="00FA0BDC" w:rsidRDefault="000F19E1" w:rsidP="00F52D9E">
      <w:pPr>
        <w:ind w:firstLine="360"/>
        <w:jc w:val="center"/>
        <w:rPr>
          <w:b/>
          <w:i/>
          <w:sz w:val="16"/>
          <w:szCs w:val="16"/>
        </w:rPr>
      </w:pPr>
    </w:p>
    <w:p w:rsidR="000F19E1" w:rsidRDefault="001E355C" w:rsidP="00F1312C">
      <w:pPr>
        <w:pStyle w:val="Default"/>
        <w:ind w:firstLine="1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4406443" cy="2097236"/>
            <wp:effectExtent l="19050" t="0" r="0" b="0"/>
            <wp:docPr id="1" name="Obraz 0" descr="Honor et Pa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 et Patr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179" cy="210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2C" w:rsidRDefault="00F1312C" w:rsidP="00F1312C">
      <w:pPr>
        <w:pStyle w:val="Default"/>
        <w:ind w:firstLine="1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12C" w:rsidRPr="00F1312C" w:rsidRDefault="00F1312C" w:rsidP="00F1312C">
      <w:pPr>
        <w:pStyle w:val="Default"/>
        <w:ind w:firstLine="1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327F" w:rsidRDefault="00A5327F" w:rsidP="00DE6ED7">
      <w:pPr>
        <w:pStyle w:val="Tekstpodstawowy"/>
        <w:rPr>
          <w:b w:val="0"/>
        </w:rPr>
      </w:pPr>
    </w:p>
    <w:p w:rsidR="00830F42" w:rsidRPr="00B07B38" w:rsidRDefault="00830F42" w:rsidP="00DE6ED7">
      <w:pPr>
        <w:pStyle w:val="Tekstpodstawowy"/>
      </w:pPr>
    </w:p>
    <w:p w:rsidR="00DE6ED7" w:rsidRPr="00B07B38" w:rsidRDefault="00DE6ED7" w:rsidP="00DE6ED7">
      <w:pPr>
        <w:pStyle w:val="Tekstpodstawowy"/>
      </w:pPr>
      <w:r w:rsidRPr="00B07B38">
        <w:t>Wybrane zasady rekrutacji:</w:t>
      </w:r>
    </w:p>
    <w:p w:rsidR="00DE6ED7" w:rsidRPr="00B07B38" w:rsidRDefault="00DE6ED7" w:rsidP="00DE6ED7">
      <w:pPr>
        <w:pStyle w:val="Tekstpodstawowy"/>
      </w:pPr>
    </w:p>
    <w:p w:rsidR="001E355C" w:rsidRPr="00B07B38" w:rsidRDefault="009D52FB" w:rsidP="001E355C">
      <w:pPr>
        <w:numPr>
          <w:ilvl w:val="0"/>
          <w:numId w:val="3"/>
        </w:numPr>
        <w:tabs>
          <w:tab w:val="num" w:pos="180"/>
        </w:tabs>
        <w:spacing w:after="80"/>
        <w:ind w:left="181" w:hanging="181"/>
        <w:jc w:val="both"/>
      </w:pPr>
      <w:r>
        <w:t> </w:t>
      </w:r>
      <w:r w:rsidR="00DE6ED7" w:rsidRPr="00B07B38">
        <w:t xml:space="preserve">O przyjęcie do klasy pierwszej liceum ogólnokształcącego mogą ubiegać się </w:t>
      </w:r>
      <w:r w:rsidR="00F06C2B">
        <w:t>absolwenci szkoły podstawowej</w:t>
      </w:r>
      <w:r w:rsidR="00DE6ED7" w:rsidRPr="00B07B38">
        <w:t>.</w:t>
      </w:r>
    </w:p>
    <w:p w:rsidR="00DE6ED7" w:rsidRPr="00B07B38" w:rsidRDefault="009D52FB" w:rsidP="00DE6ED7">
      <w:pPr>
        <w:numPr>
          <w:ilvl w:val="0"/>
          <w:numId w:val="3"/>
        </w:numPr>
        <w:tabs>
          <w:tab w:val="num" w:pos="180"/>
        </w:tabs>
        <w:spacing w:after="80"/>
        <w:ind w:left="181" w:hanging="181"/>
        <w:jc w:val="both"/>
        <w:rPr>
          <w:b/>
        </w:rPr>
      </w:pPr>
      <w:r>
        <w:rPr>
          <w:b/>
        </w:rPr>
        <w:t> </w:t>
      </w:r>
      <w:r w:rsidR="00DE6ED7" w:rsidRPr="00B07B38">
        <w:rPr>
          <w:b/>
        </w:rPr>
        <w:t>Laureaci konkursów przedmi</w:t>
      </w:r>
      <w:r w:rsidR="00B07B38">
        <w:rPr>
          <w:b/>
        </w:rPr>
        <w:t>otowych o zasięgu wojewódzkim i </w:t>
      </w:r>
      <w:proofErr w:type="spellStart"/>
      <w:r w:rsidR="00DE6ED7" w:rsidRPr="00B07B38">
        <w:rPr>
          <w:b/>
        </w:rPr>
        <w:t>ponadwojewódzkim</w:t>
      </w:r>
      <w:proofErr w:type="spellEnd"/>
      <w:r w:rsidR="00DE6ED7" w:rsidRPr="00B07B38">
        <w:rPr>
          <w:b/>
        </w:rPr>
        <w:t xml:space="preserve"> przyjmowani są do szkoły, a tym samym do wybranego oddziału w pierwszej kolejności.</w:t>
      </w:r>
    </w:p>
    <w:p w:rsidR="00DE6ED7" w:rsidRPr="00B07B38" w:rsidRDefault="009D52FB" w:rsidP="00DE6ED7">
      <w:pPr>
        <w:numPr>
          <w:ilvl w:val="0"/>
          <w:numId w:val="3"/>
        </w:numPr>
        <w:tabs>
          <w:tab w:val="num" w:pos="180"/>
        </w:tabs>
        <w:spacing w:after="80"/>
        <w:ind w:left="181" w:hanging="181"/>
        <w:jc w:val="both"/>
      </w:pPr>
      <w:r>
        <w:t> </w:t>
      </w:r>
      <w:r w:rsidR="00DE6ED7" w:rsidRPr="00B07B38">
        <w:t>Kandydat ubiegaj</w:t>
      </w:r>
      <w:r w:rsidR="00DE6ED7" w:rsidRPr="00B07B38">
        <w:rPr>
          <w:rFonts w:eastAsia="TimesNewRoman"/>
        </w:rPr>
        <w:t>ą</w:t>
      </w:r>
      <w:r w:rsidR="00DE6ED7" w:rsidRPr="00B07B38">
        <w:t>cy si</w:t>
      </w:r>
      <w:r w:rsidR="00DE6ED7" w:rsidRPr="00B07B38">
        <w:rPr>
          <w:rFonts w:eastAsia="TimesNewRoman"/>
        </w:rPr>
        <w:t xml:space="preserve">ę </w:t>
      </w:r>
      <w:r w:rsidR="00DE6ED7" w:rsidRPr="00B07B38">
        <w:t>o przyj</w:t>
      </w:r>
      <w:r w:rsidR="00DE6ED7" w:rsidRPr="00B07B38">
        <w:rPr>
          <w:rFonts w:eastAsia="TimesNewRoman"/>
        </w:rPr>
        <w:t>ę</w:t>
      </w:r>
      <w:r w:rsidR="00DE6ED7" w:rsidRPr="00B07B38">
        <w:t>cie do klasy pierwszej mo</w:t>
      </w:r>
      <w:r w:rsidR="00DE6ED7" w:rsidRPr="00B07B38">
        <w:rPr>
          <w:rFonts w:eastAsia="TimesNewRoman"/>
        </w:rPr>
        <w:t>ż</w:t>
      </w:r>
      <w:r w:rsidR="00DE6ED7" w:rsidRPr="00B07B38">
        <w:t>e otrzyma</w:t>
      </w:r>
      <w:r w:rsidR="00DE6ED7" w:rsidRPr="00B07B38">
        <w:rPr>
          <w:rFonts w:eastAsia="TimesNewRoman"/>
        </w:rPr>
        <w:t xml:space="preserve">ć </w:t>
      </w:r>
      <w:r w:rsidR="00B07B38">
        <w:t>w </w:t>
      </w:r>
      <w:r w:rsidR="00DE6ED7" w:rsidRPr="00B07B38">
        <w:t>post</w:t>
      </w:r>
      <w:r w:rsidR="00DE6ED7" w:rsidRPr="00B07B38">
        <w:rPr>
          <w:rFonts w:eastAsia="TimesNewRoman"/>
        </w:rPr>
        <w:t>ę</w:t>
      </w:r>
      <w:r w:rsidR="00DE6ED7" w:rsidRPr="00B07B38">
        <w:t xml:space="preserve">powaniu rekrutacyjno-kwalifikacyjnym </w:t>
      </w:r>
      <w:r w:rsidR="00DE6ED7" w:rsidRPr="00B07B38">
        <w:rPr>
          <w:b/>
          <w:bCs/>
        </w:rPr>
        <w:t>maksymalnie 200 punktów</w:t>
      </w:r>
      <w:r w:rsidR="00B07B38">
        <w:t>, w </w:t>
      </w:r>
      <w:r w:rsidR="00DE6ED7" w:rsidRPr="00B07B38">
        <w:t>tym:</w:t>
      </w:r>
    </w:p>
    <w:p w:rsidR="00F52D9E" w:rsidRPr="00B07B38" w:rsidRDefault="009D52FB" w:rsidP="0096595C">
      <w:pPr>
        <w:autoSpaceDE w:val="0"/>
        <w:autoSpaceDN w:val="0"/>
        <w:adjustRightInd w:val="0"/>
        <w:spacing w:after="80"/>
        <w:jc w:val="both"/>
      </w:pPr>
      <w:r>
        <w:t>3.1. </w:t>
      </w:r>
      <w:r w:rsidR="00DE6ED7" w:rsidRPr="00B07B38">
        <w:rPr>
          <w:b/>
          <w:bCs/>
        </w:rPr>
        <w:t xml:space="preserve">100 punktów </w:t>
      </w:r>
      <w:r w:rsidR="00F06C2B">
        <w:t>z egzaminu ośmioklasisty</w:t>
      </w:r>
      <w:r w:rsidR="00DE6ED7" w:rsidRPr="00B07B38">
        <w:t xml:space="preserve"> – wyniki wyra</w:t>
      </w:r>
      <w:r w:rsidR="00DE6ED7" w:rsidRPr="00B07B38">
        <w:rPr>
          <w:rFonts w:eastAsia="TimesNewRoman"/>
        </w:rPr>
        <w:t>ż</w:t>
      </w:r>
      <w:r w:rsidR="00DE6ED7" w:rsidRPr="00B07B38">
        <w:t>one w skali procentowej dla zada</w:t>
      </w:r>
      <w:r w:rsidR="00DE6ED7" w:rsidRPr="00B07B38">
        <w:rPr>
          <w:rFonts w:eastAsia="TimesNewRoman"/>
        </w:rPr>
        <w:t xml:space="preserve">ń </w:t>
      </w:r>
      <w:r w:rsidR="00DE6ED7" w:rsidRPr="00B07B38">
        <w:t>z zakresu:</w:t>
      </w:r>
      <w:r w:rsidR="00F52D9E" w:rsidRPr="00B07B38">
        <w:t xml:space="preserve"> j</w:t>
      </w:r>
      <w:r w:rsidR="00F52D9E" w:rsidRPr="00B07B38">
        <w:rPr>
          <w:rFonts w:eastAsia="TimesNewRoman"/>
        </w:rPr>
        <w:t>ę</w:t>
      </w:r>
      <w:r w:rsidR="00B07B38" w:rsidRPr="00B07B38">
        <w:t>zyka polskiego, matematyki b</w:t>
      </w:r>
      <w:r w:rsidR="00B07B38" w:rsidRPr="00B07B38">
        <w:rPr>
          <w:rFonts w:eastAsia="TimesNewRoman"/>
        </w:rPr>
        <w:t>ę</w:t>
      </w:r>
      <w:r w:rsidR="00B07B38" w:rsidRPr="00B07B38">
        <w:t>d</w:t>
      </w:r>
      <w:r w:rsidR="00B07B38" w:rsidRPr="00B07B38">
        <w:rPr>
          <w:rFonts w:eastAsia="TimesNewRoman"/>
        </w:rPr>
        <w:t xml:space="preserve">ą </w:t>
      </w:r>
      <w:r w:rsidR="00B07B38" w:rsidRPr="00B07B38">
        <w:t>mno</w:t>
      </w:r>
      <w:r w:rsidR="00B07B38" w:rsidRPr="00B07B38">
        <w:rPr>
          <w:rFonts w:eastAsia="TimesNewRoman"/>
        </w:rPr>
        <w:t>ż</w:t>
      </w:r>
      <w:r w:rsidR="00A80FE7">
        <w:t>one przez 0,35 pkt. W</w:t>
      </w:r>
      <w:r w:rsidR="00A80FE7" w:rsidRPr="00B07B38">
        <w:t>yniki wyra</w:t>
      </w:r>
      <w:r w:rsidR="00A80FE7" w:rsidRPr="00B07B38">
        <w:rPr>
          <w:rFonts w:eastAsia="TimesNewRoman"/>
        </w:rPr>
        <w:t>ż</w:t>
      </w:r>
      <w:r w:rsidR="00A80FE7" w:rsidRPr="00B07B38">
        <w:t>one w skali procentowej dla zada</w:t>
      </w:r>
      <w:r w:rsidR="00A80FE7" w:rsidRPr="00B07B38">
        <w:rPr>
          <w:rFonts w:eastAsia="TimesNewRoman"/>
        </w:rPr>
        <w:t xml:space="preserve">ń </w:t>
      </w:r>
      <w:r w:rsidR="00B07B38" w:rsidRPr="00B07B38">
        <w:t xml:space="preserve">z </w:t>
      </w:r>
      <w:r w:rsidR="00F52D9E" w:rsidRPr="00B07B38">
        <w:t>j</w:t>
      </w:r>
      <w:r w:rsidR="00F52D9E" w:rsidRPr="00B07B38">
        <w:rPr>
          <w:rFonts w:eastAsia="TimesNewRoman"/>
        </w:rPr>
        <w:t>ę</w:t>
      </w:r>
      <w:r w:rsidR="00F52D9E" w:rsidRPr="00B07B38">
        <w:t>zyka obcego (poziom podstawowy) b</w:t>
      </w:r>
      <w:r w:rsidR="00F52D9E" w:rsidRPr="00B07B38">
        <w:rPr>
          <w:rFonts w:eastAsia="TimesNewRoman"/>
        </w:rPr>
        <w:t>ę</w:t>
      </w:r>
      <w:r w:rsidR="00F52D9E" w:rsidRPr="00B07B38">
        <w:t>d</w:t>
      </w:r>
      <w:r w:rsidR="00F52D9E" w:rsidRPr="00B07B38">
        <w:rPr>
          <w:rFonts w:eastAsia="TimesNewRoman"/>
        </w:rPr>
        <w:t xml:space="preserve">ą </w:t>
      </w:r>
      <w:r w:rsidR="00F52D9E" w:rsidRPr="00B07B38">
        <w:t>mno</w:t>
      </w:r>
      <w:r w:rsidR="00F52D9E" w:rsidRPr="00B07B38">
        <w:rPr>
          <w:rFonts w:eastAsia="TimesNewRoman"/>
        </w:rPr>
        <w:t>ż</w:t>
      </w:r>
      <w:r w:rsidR="00B07B38" w:rsidRPr="00B07B38">
        <w:t>one przez 0,3</w:t>
      </w:r>
      <w:r w:rsidR="00F52D9E" w:rsidRPr="00B07B38">
        <w:t xml:space="preserve"> pkt.</w:t>
      </w:r>
    </w:p>
    <w:p w:rsidR="00537B99" w:rsidRPr="00B07B38" w:rsidRDefault="00537B99" w:rsidP="0096595C">
      <w:pPr>
        <w:autoSpaceDE w:val="0"/>
        <w:autoSpaceDN w:val="0"/>
        <w:adjustRightInd w:val="0"/>
        <w:spacing w:after="120"/>
        <w:jc w:val="both"/>
      </w:pPr>
    </w:p>
    <w:p w:rsidR="00537B99" w:rsidRPr="00B07B38" w:rsidRDefault="00537B99" w:rsidP="0096595C">
      <w:pPr>
        <w:autoSpaceDE w:val="0"/>
        <w:autoSpaceDN w:val="0"/>
        <w:adjustRightInd w:val="0"/>
        <w:spacing w:after="120"/>
        <w:jc w:val="both"/>
      </w:pPr>
    </w:p>
    <w:p w:rsidR="0051193D" w:rsidRPr="00B07B38" w:rsidRDefault="00DE6ED7" w:rsidP="0096595C">
      <w:pPr>
        <w:autoSpaceDE w:val="0"/>
        <w:autoSpaceDN w:val="0"/>
        <w:adjustRightInd w:val="0"/>
        <w:spacing w:after="120"/>
        <w:jc w:val="both"/>
      </w:pPr>
      <w:r w:rsidRPr="00B07B38">
        <w:t>3.2.</w:t>
      </w:r>
      <w:r w:rsidR="0051193D" w:rsidRPr="00B07B38">
        <w:rPr>
          <w:b/>
          <w:bCs/>
        </w:rPr>
        <w:t xml:space="preserve"> 100 punktów </w:t>
      </w:r>
      <w:r w:rsidR="0051193D" w:rsidRPr="00B07B38">
        <w:rPr>
          <w:bCs/>
        </w:rPr>
        <w:t>za świadectwo. W tym</w:t>
      </w:r>
      <w:r w:rsidR="0051193D" w:rsidRPr="00B07B38">
        <w:t>:</w:t>
      </w:r>
      <w:r w:rsidRPr="00B07B38">
        <w:t xml:space="preserve"> </w:t>
      </w:r>
    </w:p>
    <w:p w:rsidR="00DE6ED7" w:rsidRPr="00B07B38" w:rsidRDefault="007B69BA" w:rsidP="007B69BA">
      <w:pPr>
        <w:autoSpaceDE w:val="0"/>
        <w:autoSpaceDN w:val="0"/>
        <w:adjustRightInd w:val="0"/>
        <w:ind w:left="181"/>
        <w:jc w:val="both"/>
      </w:pPr>
      <w:r w:rsidRPr="00B07B38">
        <w:t xml:space="preserve">    </w:t>
      </w:r>
      <w:r w:rsidR="002A4672" w:rsidRPr="00B07B38">
        <w:t xml:space="preserve">  </w:t>
      </w:r>
      <w:r w:rsidR="0051193D" w:rsidRPr="00B07B38">
        <w:t>3.2.1</w:t>
      </w:r>
      <w:r w:rsidR="002954E8" w:rsidRPr="00B07B38">
        <w:t>.</w:t>
      </w:r>
      <w:r w:rsidR="0051193D" w:rsidRPr="00B07B38">
        <w:t xml:space="preserve"> </w:t>
      </w:r>
      <w:r w:rsidR="00DE6ED7" w:rsidRPr="00B07B38">
        <w:t>za oceny z j</w:t>
      </w:r>
      <w:r w:rsidR="00DE6ED7" w:rsidRPr="00B07B38">
        <w:rPr>
          <w:rFonts w:eastAsia="TimesNewRoman"/>
        </w:rPr>
        <w:t>ę</w:t>
      </w:r>
      <w:r w:rsidR="00DE6ED7" w:rsidRPr="00B07B38">
        <w:t>zyka polskiego</w:t>
      </w:r>
      <w:r w:rsidR="002954E8" w:rsidRPr="00B07B38">
        <w:t>, matematyki i dwóch</w:t>
      </w:r>
      <w:r w:rsidR="00DE6ED7" w:rsidRPr="00B07B38">
        <w:t xml:space="preserve"> obowi</w:t>
      </w:r>
      <w:r w:rsidR="00DE6ED7" w:rsidRPr="00B07B38">
        <w:rPr>
          <w:rFonts w:eastAsia="TimesNewRoman"/>
        </w:rPr>
        <w:t>ą</w:t>
      </w:r>
      <w:r w:rsidR="00DE6ED7" w:rsidRPr="00B07B38">
        <w:t>zkowych zaj</w:t>
      </w:r>
      <w:r w:rsidR="00307B4E">
        <w:rPr>
          <w:rFonts w:eastAsia="TimesNewRoman"/>
        </w:rPr>
        <w:t xml:space="preserve">ęć </w:t>
      </w:r>
      <w:r w:rsidR="00DE6ED7" w:rsidRPr="00B07B38">
        <w:t xml:space="preserve">edukacyjnych, otrzymane na </w:t>
      </w:r>
      <w:r w:rsidR="00DE6ED7" w:rsidRPr="00B07B38">
        <w:rPr>
          <w:rFonts w:eastAsia="TimesNewRoman"/>
        </w:rPr>
        <w:t>ś</w:t>
      </w:r>
      <w:r w:rsidR="00DE6ED7" w:rsidRPr="00B07B38">
        <w:t>wiadectwie uko</w:t>
      </w:r>
      <w:r w:rsidR="00DE6ED7" w:rsidRPr="00B07B38">
        <w:rPr>
          <w:rFonts w:eastAsia="TimesNewRoman"/>
        </w:rPr>
        <w:t>ń</w:t>
      </w:r>
      <w:r w:rsidR="00F06C2B">
        <w:t>czenia szkoły</w:t>
      </w:r>
      <w:r w:rsidR="00DE6ED7" w:rsidRPr="00B07B38">
        <w:t>, zgodnie z zasad</w:t>
      </w:r>
      <w:r w:rsidR="00DE6ED7" w:rsidRPr="00B07B38">
        <w:rPr>
          <w:rFonts w:eastAsia="TimesNewRoman"/>
        </w:rPr>
        <w:t>ą</w:t>
      </w:r>
      <w:r w:rsidR="00DE6ED7" w:rsidRPr="00B07B38">
        <w:t>:</w:t>
      </w:r>
    </w:p>
    <w:p w:rsidR="00DE6ED7" w:rsidRPr="00B07B38" w:rsidRDefault="00CB59A4" w:rsidP="00CB59A4">
      <w:pPr>
        <w:autoSpaceDE w:val="0"/>
        <w:autoSpaceDN w:val="0"/>
        <w:adjustRightInd w:val="0"/>
        <w:ind w:left="539"/>
        <w:jc w:val="both"/>
      </w:pPr>
      <w:r w:rsidRPr="00B07B38">
        <w:t xml:space="preserve">         </w:t>
      </w:r>
      <w:r w:rsidR="002954E8" w:rsidRPr="00B07B38">
        <w:t>a) 18</w:t>
      </w:r>
      <w:r w:rsidR="00DE6ED7" w:rsidRPr="00B07B38">
        <w:t xml:space="preserve"> punktów – ocena: celuj</w:t>
      </w:r>
      <w:r w:rsidR="00DE6ED7" w:rsidRPr="00B07B38">
        <w:rPr>
          <w:rFonts w:eastAsia="TimesNewRoman"/>
        </w:rPr>
        <w:t>ą</w:t>
      </w:r>
      <w:r w:rsidR="00DE6ED7" w:rsidRPr="00B07B38">
        <w:t>cy,</w:t>
      </w:r>
    </w:p>
    <w:p w:rsidR="00DE6ED7" w:rsidRPr="00B07B38" w:rsidRDefault="00CB59A4" w:rsidP="00CB59A4">
      <w:pPr>
        <w:autoSpaceDE w:val="0"/>
        <w:autoSpaceDN w:val="0"/>
        <w:adjustRightInd w:val="0"/>
        <w:ind w:left="539"/>
        <w:jc w:val="both"/>
      </w:pPr>
      <w:r w:rsidRPr="00B07B38">
        <w:t xml:space="preserve">         </w:t>
      </w:r>
      <w:r w:rsidR="002954E8" w:rsidRPr="00B07B38">
        <w:t>b) 17</w:t>
      </w:r>
      <w:r w:rsidR="00DE6ED7" w:rsidRPr="00B07B38">
        <w:t xml:space="preserve"> punktów – ocena: bardzo dobry,</w:t>
      </w:r>
    </w:p>
    <w:p w:rsidR="00DE6ED7" w:rsidRPr="00B07B38" w:rsidRDefault="00CB59A4" w:rsidP="00CB59A4">
      <w:pPr>
        <w:autoSpaceDE w:val="0"/>
        <w:autoSpaceDN w:val="0"/>
        <w:adjustRightInd w:val="0"/>
        <w:ind w:left="539"/>
        <w:jc w:val="both"/>
      </w:pPr>
      <w:r w:rsidRPr="00B07B38">
        <w:t xml:space="preserve">         </w:t>
      </w:r>
      <w:r w:rsidR="002954E8" w:rsidRPr="00B07B38">
        <w:t>c) 14</w:t>
      </w:r>
      <w:r w:rsidR="00DE6ED7" w:rsidRPr="00B07B38">
        <w:t xml:space="preserve"> punktów – ocena: dobry,</w:t>
      </w:r>
    </w:p>
    <w:p w:rsidR="00DE6ED7" w:rsidRPr="00B07B38" w:rsidRDefault="00CB59A4" w:rsidP="00CB59A4">
      <w:pPr>
        <w:autoSpaceDE w:val="0"/>
        <w:autoSpaceDN w:val="0"/>
        <w:adjustRightInd w:val="0"/>
        <w:ind w:left="539"/>
        <w:jc w:val="both"/>
      </w:pPr>
      <w:r w:rsidRPr="00B07B38">
        <w:t xml:space="preserve">         </w:t>
      </w:r>
      <w:r w:rsidR="00DE6ED7" w:rsidRPr="00B07B38">
        <w:t>d) 8 punktów – ocena: dostateczny,</w:t>
      </w:r>
    </w:p>
    <w:p w:rsidR="002954E8" w:rsidRPr="00B07B38" w:rsidRDefault="00CB59A4" w:rsidP="00CB59A4">
      <w:pPr>
        <w:autoSpaceDE w:val="0"/>
        <w:autoSpaceDN w:val="0"/>
        <w:adjustRightInd w:val="0"/>
        <w:ind w:left="539"/>
        <w:jc w:val="both"/>
      </w:pPr>
      <w:r w:rsidRPr="00B07B38">
        <w:t xml:space="preserve">         </w:t>
      </w:r>
      <w:r w:rsidR="00DE6ED7" w:rsidRPr="00B07B38">
        <w:t>e) 2 punkty – ocena: dopuszczaj</w:t>
      </w:r>
      <w:r w:rsidR="00DE6ED7" w:rsidRPr="00B07B38">
        <w:rPr>
          <w:rFonts w:eastAsia="TimesNewRoman"/>
        </w:rPr>
        <w:t>ą</w:t>
      </w:r>
      <w:r w:rsidR="00DE6ED7" w:rsidRPr="00B07B38">
        <w:t>cy.</w:t>
      </w:r>
    </w:p>
    <w:p w:rsidR="00DE6ED7" w:rsidRPr="00B07B38" w:rsidRDefault="002954E8" w:rsidP="00DE6ED7">
      <w:pPr>
        <w:autoSpaceDE w:val="0"/>
        <w:autoSpaceDN w:val="0"/>
        <w:adjustRightInd w:val="0"/>
        <w:spacing w:after="120"/>
        <w:ind w:left="540"/>
        <w:jc w:val="both"/>
      </w:pPr>
      <w:r w:rsidRPr="00B07B38">
        <w:t>3.2.2.</w:t>
      </w:r>
      <w:r w:rsidR="007B69BA" w:rsidRPr="00B07B38">
        <w:t xml:space="preserve"> </w:t>
      </w:r>
      <w:r w:rsidR="00DE6ED7" w:rsidRPr="00B07B38">
        <w:t>za uko</w:t>
      </w:r>
      <w:r w:rsidR="00DE6ED7" w:rsidRPr="00B07B38">
        <w:rPr>
          <w:rFonts w:eastAsia="TimesNewRoman"/>
        </w:rPr>
        <w:t>ń</w:t>
      </w:r>
      <w:r w:rsidR="00DE6ED7" w:rsidRPr="00B07B38">
        <w:t xml:space="preserve">czenie </w:t>
      </w:r>
      <w:r w:rsidR="00F06C2B">
        <w:t xml:space="preserve">szkoły </w:t>
      </w:r>
      <w:r w:rsidR="00DE6ED7" w:rsidRPr="00B07B38">
        <w:t>z wyró</w:t>
      </w:r>
      <w:r w:rsidR="00DE6ED7" w:rsidRPr="00B07B38">
        <w:rPr>
          <w:rFonts w:eastAsia="TimesNewRoman"/>
        </w:rPr>
        <w:t>ż</w:t>
      </w:r>
      <w:r w:rsidR="00DE6ED7" w:rsidRPr="00B07B38">
        <w:t>nieniem</w:t>
      </w:r>
      <w:r w:rsidR="007B69BA" w:rsidRPr="00B07B38">
        <w:t xml:space="preserve"> - </w:t>
      </w:r>
      <w:r w:rsidR="007B69BA" w:rsidRPr="00B07B38">
        <w:rPr>
          <w:b/>
          <w:bCs/>
        </w:rPr>
        <w:t xml:space="preserve">7 </w:t>
      </w:r>
      <w:r w:rsidR="007B69BA" w:rsidRPr="00B07B38">
        <w:rPr>
          <w:b/>
        </w:rPr>
        <w:t>punktów</w:t>
      </w:r>
      <w:r w:rsidR="00DE6ED7" w:rsidRPr="00B07B38">
        <w:t>,</w:t>
      </w:r>
    </w:p>
    <w:p w:rsidR="002954E8" w:rsidRPr="00B07B38" w:rsidRDefault="002954E8" w:rsidP="00DE6ED7">
      <w:pPr>
        <w:autoSpaceDE w:val="0"/>
        <w:autoSpaceDN w:val="0"/>
        <w:adjustRightInd w:val="0"/>
        <w:spacing w:after="120"/>
        <w:ind w:left="540"/>
        <w:jc w:val="both"/>
      </w:pPr>
      <w:r w:rsidRPr="00B07B38">
        <w:t>3.2.3.</w:t>
      </w:r>
      <w:r w:rsidR="007B69BA" w:rsidRPr="00B07B38">
        <w:t xml:space="preserve"> </w:t>
      </w:r>
      <w:r w:rsidR="00F06C2B">
        <w:t xml:space="preserve">aktywność społeczna </w:t>
      </w:r>
      <w:r w:rsidR="007B69BA" w:rsidRPr="00B07B38">
        <w:t xml:space="preserve">- </w:t>
      </w:r>
      <w:r w:rsidR="007B69BA" w:rsidRPr="00B07B38">
        <w:rPr>
          <w:b/>
        </w:rPr>
        <w:t>3 punkty</w:t>
      </w:r>
    </w:p>
    <w:p w:rsidR="007B69BA" w:rsidRPr="00B07B38" w:rsidRDefault="002954E8" w:rsidP="007B69BA">
      <w:pPr>
        <w:autoSpaceDE w:val="0"/>
        <w:autoSpaceDN w:val="0"/>
        <w:adjustRightInd w:val="0"/>
        <w:ind w:left="539"/>
        <w:jc w:val="both"/>
        <w:rPr>
          <w:bCs/>
          <w:color w:val="555555"/>
        </w:rPr>
      </w:pPr>
      <w:r w:rsidRPr="00B07B38">
        <w:t>3.2.4.</w:t>
      </w:r>
      <w:r w:rsidRPr="00B07B38">
        <w:rPr>
          <w:b/>
          <w:bCs/>
          <w:color w:val="555555"/>
        </w:rPr>
        <w:t xml:space="preserve"> </w:t>
      </w:r>
      <w:r w:rsidR="00F015C1">
        <w:rPr>
          <w:bCs/>
          <w:color w:val="555555"/>
        </w:rPr>
        <w:t xml:space="preserve">za konkursy, olimpiady i zawody według </w:t>
      </w:r>
      <w:r w:rsidR="00307B4E">
        <w:rPr>
          <w:bCs/>
          <w:color w:val="555555"/>
        </w:rPr>
        <w:t>§ </w:t>
      </w:r>
      <w:r w:rsidRPr="00B07B38">
        <w:rPr>
          <w:bCs/>
          <w:color w:val="555555"/>
        </w:rPr>
        <w:t xml:space="preserve">6 Rozporządzenia Ministra Edukacji </w:t>
      </w:r>
      <w:r w:rsidR="00F015C1">
        <w:rPr>
          <w:bCs/>
          <w:color w:val="555555"/>
        </w:rPr>
        <w:t>i Nauki</w:t>
      </w:r>
      <w:r w:rsidR="00307B4E">
        <w:rPr>
          <w:bCs/>
          <w:color w:val="555555"/>
        </w:rPr>
        <w:t xml:space="preserve"> z dnia </w:t>
      </w:r>
      <w:r w:rsidR="00F015C1">
        <w:rPr>
          <w:bCs/>
          <w:color w:val="555555"/>
        </w:rPr>
        <w:t xml:space="preserve">25 listopada 2022  </w:t>
      </w:r>
      <w:r w:rsidR="009706E1">
        <w:rPr>
          <w:bCs/>
          <w:color w:val="555555"/>
        </w:rPr>
        <w:t>r. </w:t>
      </w:r>
      <w:r w:rsidRPr="00B07B38">
        <w:rPr>
          <w:bCs/>
          <w:color w:val="555555"/>
        </w:rPr>
        <w:t>)</w:t>
      </w:r>
      <w:r w:rsidR="007B69BA" w:rsidRPr="00B07B38">
        <w:t xml:space="preserve"> - </w:t>
      </w:r>
      <w:r w:rsidR="007B69BA" w:rsidRPr="00B07B38">
        <w:rPr>
          <w:b/>
          <w:bCs/>
          <w:color w:val="555555"/>
        </w:rPr>
        <w:t xml:space="preserve"> maksymalnie 18 punktów</w:t>
      </w:r>
      <w:r w:rsidRPr="00B07B38">
        <w:rPr>
          <w:bCs/>
          <w:color w:val="555555"/>
        </w:rPr>
        <w:t>.</w:t>
      </w:r>
    </w:p>
    <w:p w:rsidR="006131FB" w:rsidRPr="00B07B38" w:rsidRDefault="006131FB" w:rsidP="007B69BA">
      <w:pPr>
        <w:autoSpaceDE w:val="0"/>
        <w:autoSpaceDN w:val="0"/>
        <w:adjustRightInd w:val="0"/>
        <w:ind w:left="539"/>
        <w:jc w:val="both"/>
        <w:rPr>
          <w:bCs/>
          <w:color w:val="555555"/>
          <w:sz w:val="16"/>
          <w:szCs w:val="16"/>
        </w:rPr>
      </w:pPr>
    </w:p>
    <w:p w:rsidR="00DE6ED7" w:rsidRPr="00B07B38" w:rsidRDefault="009D52FB" w:rsidP="00DE6ED7">
      <w:pPr>
        <w:numPr>
          <w:ilvl w:val="0"/>
          <w:numId w:val="3"/>
        </w:numPr>
        <w:autoSpaceDE w:val="0"/>
        <w:autoSpaceDN w:val="0"/>
        <w:adjustRightInd w:val="0"/>
        <w:spacing w:after="120"/>
        <w:ind w:hanging="180"/>
        <w:jc w:val="both"/>
      </w:pPr>
      <w:r>
        <w:t> </w:t>
      </w:r>
      <w:r w:rsidR="00DE6ED7" w:rsidRPr="00B07B38">
        <w:t>Kandydaci mogą ubiegać się o przyjęcie</w:t>
      </w:r>
      <w:r w:rsidR="00307B4E">
        <w:t xml:space="preserve"> do dowolnej liczby oddziałów w </w:t>
      </w:r>
      <w:r w:rsidR="00DE6ED7" w:rsidRPr="00B07B38">
        <w:t>naszej szkole.</w:t>
      </w:r>
    </w:p>
    <w:p w:rsidR="00DE6ED7" w:rsidRPr="00B07B38" w:rsidRDefault="009D52FB" w:rsidP="00DE6ED7">
      <w:pPr>
        <w:numPr>
          <w:ilvl w:val="0"/>
          <w:numId w:val="3"/>
        </w:numPr>
        <w:autoSpaceDE w:val="0"/>
        <w:autoSpaceDN w:val="0"/>
        <w:adjustRightInd w:val="0"/>
        <w:spacing w:after="120"/>
        <w:ind w:hanging="180"/>
        <w:jc w:val="both"/>
      </w:pPr>
      <w:r>
        <w:t> </w:t>
      </w:r>
      <w:r w:rsidR="00DE6ED7" w:rsidRPr="00B07B38">
        <w:t>Deklaracja wyboru oddziałów w szkole złożona przez kandydata jest ściśle uporządkowaną listą, określającą kolejność, w jakiej będą rozpatrywane punkty rekrutacyjne zgromadzone przez kandydata.</w:t>
      </w:r>
    </w:p>
    <w:p w:rsidR="006534D5" w:rsidRPr="006534D5" w:rsidRDefault="006534D5" w:rsidP="00B07B38">
      <w:pPr>
        <w:autoSpaceDE w:val="0"/>
        <w:autoSpaceDN w:val="0"/>
        <w:adjustRightInd w:val="0"/>
        <w:spacing w:after="120"/>
        <w:ind w:left="360"/>
        <w:jc w:val="both"/>
        <w:rPr>
          <w:b/>
          <w:sz w:val="8"/>
          <w:szCs w:val="8"/>
        </w:rPr>
      </w:pPr>
    </w:p>
    <w:p w:rsidR="00965E6A" w:rsidRDefault="00965E6A" w:rsidP="00B07B38">
      <w:pPr>
        <w:autoSpaceDE w:val="0"/>
        <w:autoSpaceDN w:val="0"/>
        <w:adjustRightInd w:val="0"/>
        <w:spacing w:after="120"/>
        <w:ind w:left="360"/>
        <w:jc w:val="both"/>
        <w:rPr>
          <w:b/>
          <w:sz w:val="22"/>
          <w:szCs w:val="22"/>
        </w:rPr>
      </w:pPr>
    </w:p>
    <w:p w:rsidR="001B6289" w:rsidRPr="001041A8" w:rsidRDefault="001B6289" w:rsidP="00B07B38">
      <w:pPr>
        <w:autoSpaceDE w:val="0"/>
        <w:autoSpaceDN w:val="0"/>
        <w:adjustRightInd w:val="0"/>
        <w:spacing w:after="120"/>
        <w:ind w:left="360"/>
        <w:jc w:val="both"/>
        <w:rPr>
          <w:b/>
          <w:sz w:val="22"/>
          <w:szCs w:val="22"/>
        </w:rPr>
      </w:pPr>
      <w:r w:rsidRPr="001041A8">
        <w:rPr>
          <w:b/>
          <w:sz w:val="22"/>
          <w:szCs w:val="22"/>
        </w:rPr>
        <w:t>Najważniejsze terminy:</w:t>
      </w:r>
    </w:p>
    <w:p w:rsidR="001B6289" w:rsidRPr="001041A8" w:rsidRDefault="001B6289" w:rsidP="00104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567" w:hanging="357"/>
        <w:jc w:val="both"/>
        <w:rPr>
          <w:b/>
          <w:sz w:val="22"/>
          <w:szCs w:val="22"/>
        </w:rPr>
      </w:pPr>
      <w:r w:rsidRPr="001041A8">
        <w:rPr>
          <w:b/>
          <w:sz w:val="22"/>
          <w:szCs w:val="22"/>
        </w:rPr>
        <w:t>Zł</w:t>
      </w:r>
      <w:r w:rsidR="00830F42" w:rsidRPr="001041A8">
        <w:rPr>
          <w:b/>
          <w:sz w:val="22"/>
          <w:szCs w:val="22"/>
        </w:rPr>
        <w:t>ożenie podania</w:t>
      </w:r>
      <w:r w:rsidR="0033394A" w:rsidRPr="001041A8">
        <w:rPr>
          <w:b/>
          <w:sz w:val="22"/>
          <w:szCs w:val="22"/>
        </w:rPr>
        <w:t xml:space="preserve"> </w:t>
      </w:r>
      <w:r w:rsidR="00830F42" w:rsidRPr="001041A8">
        <w:rPr>
          <w:b/>
          <w:sz w:val="22"/>
          <w:szCs w:val="22"/>
        </w:rPr>
        <w:t>-</w:t>
      </w:r>
      <w:r w:rsidR="0033394A" w:rsidRPr="001041A8">
        <w:rPr>
          <w:b/>
          <w:sz w:val="22"/>
          <w:szCs w:val="22"/>
        </w:rPr>
        <w:t xml:space="preserve"> </w:t>
      </w:r>
      <w:r w:rsidR="00830F42" w:rsidRPr="001041A8">
        <w:rPr>
          <w:b/>
          <w:sz w:val="22"/>
          <w:szCs w:val="22"/>
        </w:rPr>
        <w:t>od 1</w:t>
      </w:r>
      <w:r w:rsidR="00F015C1">
        <w:rPr>
          <w:b/>
          <w:sz w:val="22"/>
          <w:szCs w:val="22"/>
        </w:rPr>
        <w:t>5 maja 2023</w:t>
      </w:r>
      <w:r w:rsidR="0033394A" w:rsidRPr="001041A8">
        <w:rPr>
          <w:b/>
          <w:sz w:val="22"/>
          <w:szCs w:val="22"/>
        </w:rPr>
        <w:t> </w:t>
      </w:r>
      <w:r w:rsidR="00F015C1">
        <w:rPr>
          <w:b/>
          <w:sz w:val="22"/>
          <w:szCs w:val="22"/>
        </w:rPr>
        <w:t>r. do 23 czerwca 2023</w:t>
      </w:r>
      <w:r w:rsidR="0033394A" w:rsidRPr="001041A8">
        <w:rPr>
          <w:b/>
          <w:sz w:val="22"/>
          <w:szCs w:val="22"/>
        </w:rPr>
        <w:t> </w:t>
      </w:r>
      <w:r w:rsidR="00830F42" w:rsidRPr="001041A8">
        <w:rPr>
          <w:b/>
          <w:sz w:val="22"/>
          <w:szCs w:val="22"/>
        </w:rPr>
        <w:t xml:space="preserve">r. </w:t>
      </w:r>
    </w:p>
    <w:p w:rsidR="006131FB" w:rsidRPr="001041A8" w:rsidRDefault="0033394A" w:rsidP="00104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567" w:hanging="357"/>
        <w:jc w:val="both"/>
        <w:rPr>
          <w:b/>
          <w:sz w:val="22"/>
          <w:szCs w:val="22"/>
        </w:rPr>
      </w:pPr>
      <w:r w:rsidRPr="001041A8">
        <w:rPr>
          <w:b/>
          <w:sz w:val="22"/>
          <w:szCs w:val="22"/>
        </w:rPr>
        <w:t xml:space="preserve">Uzupełnienie wniosku o przyjęcie do szkoły ponadpodstawowej o świadectwo ukończenia szkoły podstawowej </w:t>
      </w:r>
      <w:r w:rsidR="00F1312C">
        <w:rPr>
          <w:b/>
          <w:sz w:val="22"/>
          <w:szCs w:val="22"/>
        </w:rPr>
        <w:t xml:space="preserve">i </w:t>
      </w:r>
      <w:r w:rsidR="00965E6A">
        <w:rPr>
          <w:b/>
          <w:sz w:val="22"/>
          <w:szCs w:val="22"/>
        </w:rPr>
        <w:t xml:space="preserve">o </w:t>
      </w:r>
      <w:r w:rsidR="00F1312C" w:rsidRPr="001041A8">
        <w:rPr>
          <w:b/>
          <w:sz w:val="22"/>
          <w:szCs w:val="22"/>
        </w:rPr>
        <w:t>zaświadczenie</w:t>
      </w:r>
      <w:r w:rsidR="00F1312C">
        <w:rPr>
          <w:b/>
          <w:sz w:val="22"/>
          <w:szCs w:val="22"/>
        </w:rPr>
        <w:t xml:space="preserve"> o wyniku egzaminu ósmoklasisty</w:t>
      </w:r>
      <w:r w:rsidR="00F1312C" w:rsidRPr="001041A8">
        <w:rPr>
          <w:b/>
          <w:sz w:val="22"/>
          <w:szCs w:val="22"/>
        </w:rPr>
        <w:t xml:space="preserve"> </w:t>
      </w:r>
      <w:r w:rsidRPr="001041A8">
        <w:rPr>
          <w:b/>
          <w:sz w:val="22"/>
          <w:szCs w:val="22"/>
        </w:rPr>
        <w:t>-</w:t>
      </w:r>
      <w:r w:rsidR="001041A8">
        <w:rPr>
          <w:b/>
          <w:sz w:val="22"/>
          <w:szCs w:val="22"/>
        </w:rPr>
        <w:t xml:space="preserve"> od </w:t>
      </w:r>
      <w:r w:rsidR="00F015C1">
        <w:rPr>
          <w:b/>
          <w:sz w:val="22"/>
          <w:szCs w:val="22"/>
        </w:rPr>
        <w:t>23 czerwca 2023</w:t>
      </w:r>
      <w:r w:rsidR="00BB0675">
        <w:rPr>
          <w:b/>
          <w:sz w:val="22"/>
          <w:szCs w:val="22"/>
        </w:rPr>
        <w:t xml:space="preserve"> r. do 10 lipca 2023</w:t>
      </w:r>
      <w:r w:rsidR="001041A8">
        <w:rPr>
          <w:b/>
          <w:sz w:val="22"/>
          <w:szCs w:val="22"/>
        </w:rPr>
        <w:t xml:space="preserve"> r. do </w:t>
      </w:r>
      <w:r w:rsidRPr="001041A8">
        <w:rPr>
          <w:b/>
          <w:sz w:val="22"/>
          <w:szCs w:val="22"/>
        </w:rPr>
        <w:t>godz. 15.00</w:t>
      </w:r>
    </w:p>
    <w:p w:rsidR="001041A8" w:rsidRDefault="001041A8" w:rsidP="00104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567" w:hanging="357"/>
        <w:jc w:val="both"/>
        <w:rPr>
          <w:b/>
          <w:sz w:val="22"/>
          <w:szCs w:val="22"/>
        </w:rPr>
      </w:pPr>
      <w:r w:rsidRPr="001041A8">
        <w:rPr>
          <w:b/>
          <w:sz w:val="22"/>
          <w:szCs w:val="22"/>
        </w:rPr>
        <w:t>Podanie do publicznej wiadomości przez komisję rekrutacyjną listy kandydatów zakwalifikowanych i kand</w:t>
      </w:r>
      <w:r w:rsidR="00F1312C">
        <w:rPr>
          <w:b/>
          <w:sz w:val="22"/>
          <w:szCs w:val="22"/>
        </w:rPr>
        <w:t>ydatów niez</w:t>
      </w:r>
      <w:r w:rsidR="00BB0675">
        <w:rPr>
          <w:b/>
          <w:sz w:val="22"/>
          <w:szCs w:val="22"/>
        </w:rPr>
        <w:t>akwalifikowanych – 18</w:t>
      </w:r>
      <w:r w:rsidR="00840737">
        <w:rPr>
          <w:b/>
          <w:sz w:val="22"/>
          <w:szCs w:val="22"/>
        </w:rPr>
        <w:t> lipca 2023</w:t>
      </w:r>
      <w:r w:rsidRPr="001041A8">
        <w:rPr>
          <w:b/>
          <w:sz w:val="22"/>
          <w:szCs w:val="22"/>
        </w:rPr>
        <w:t xml:space="preserve"> r.</w:t>
      </w:r>
      <w:r w:rsidR="00BB0675">
        <w:rPr>
          <w:b/>
          <w:sz w:val="22"/>
          <w:szCs w:val="22"/>
        </w:rPr>
        <w:t xml:space="preserve"> do godz. 12.00</w:t>
      </w:r>
    </w:p>
    <w:p w:rsidR="00DE6ED7" w:rsidRPr="001041A8" w:rsidRDefault="000B016E" w:rsidP="00104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567" w:hanging="357"/>
        <w:jc w:val="both"/>
        <w:rPr>
          <w:b/>
          <w:sz w:val="22"/>
          <w:szCs w:val="22"/>
        </w:rPr>
      </w:pPr>
      <w:r w:rsidRPr="001041A8">
        <w:rPr>
          <w:b/>
          <w:sz w:val="22"/>
          <w:szCs w:val="22"/>
        </w:rPr>
        <w:t>Ogłoszenie list</w:t>
      </w:r>
      <w:r w:rsidR="00965E6A">
        <w:rPr>
          <w:b/>
          <w:sz w:val="22"/>
          <w:szCs w:val="22"/>
        </w:rPr>
        <w:t xml:space="preserve"> przyjęt</w:t>
      </w:r>
      <w:r w:rsidR="00BB0675">
        <w:rPr>
          <w:b/>
          <w:sz w:val="22"/>
          <w:szCs w:val="22"/>
        </w:rPr>
        <w:t>ych i nieprzyjętych – 24</w:t>
      </w:r>
      <w:r w:rsidR="00840737">
        <w:rPr>
          <w:b/>
          <w:sz w:val="22"/>
          <w:szCs w:val="22"/>
        </w:rPr>
        <w:t xml:space="preserve"> lipca 2023</w:t>
      </w:r>
      <w:r w:rsidR="001041A8">
        <w:rPr>
          <w:b/>
          <w:sz w:val="22"/>
          <w:szCs w:val="22"/>
        </w:rPr>
        <w:t xml:space="preserve"> r. </w:t>
      </w:r>
      <w:r w:rsidR="00BB0675">
        <w:rPr>
          <w:b/>
          <w:sz w:val="22"/>
          <w:szCs w:val="22"/>
        </w:rPr>
        <w:t>do godz. 12</w:t>
      </w:r>
      <w:r w:rsidR="001041A8" w:rsidRPr="001041A8">
        <w:rPr>
          <w:b/>
          <w:sz w:val="22"/>
          <w:szCs w:val="22"/>
        </w:rPr>
        <w:t>.00</w:t>
      </w:r>
    </w:p>
    <w:sectPr w:rsidR="00DE6ED7" w:rsidRPr="001041A8" w:rsidSect="0098579F">
      <w:pgSz w:w="16838" w:h="11906" w:orient="landscape"/>
      <w:pgMar w:top="426" w:right="253" w:bottom="426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A5D"/>
    <w:multiLevelType w:val="hybridMultilevel"/>
    <w:tmpl w:val="E4C8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B22"/>
    <w:multiLevelType w:val="hybridMultilevel"/>
    <w:tmpl w:val="F61C4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C3270"/>
    <w:multiLevelType w:val="hybridMultilevel"/>
    <w:tmpl w:val="552CC8E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368099B"/>
    <w:multiLevelType w:val="hybridMultilevel"/>
    <w:tmpl w:val="30BAA180"/>
    <w:lvl w:ilvl="0" w:tplc="19F2C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64D150">
      <w:numFmt w:val="none"/>
      <w:lvlText w:val=""/>
      <w:lvlJc w:val="left"/>
      <w:pPr>
        <w:tabs>
          <w:tab w:val="num" w:pos="360"/>
        </w:tabs>
      </w:pPr>
    </w:lvl>
    <w:lvl w:ilvl="2" w:tplc="A6A0B554">
      <w:numFmt w:val="none"/>
      <w:lvlText w:val=""/>
      <w:lvlJc w:val="left"/>
      <w:pPr>
        <w:tabs>
          <w:tab w:val="num" w:pos="360"/>
        </w:tabs>
      </w:pPr>
    </w:lvl>
    <w:lvl w:ilvl="3" w:tplc="EEE0B898">
      <w:numFmt w:val="none"/>
      <w:lvlText w:val=""/>
      <w:lvlJc w:val="left"/>
      <w:pPr>
        <w:tabs>
          <w:tab w:val="num" w:pos="360"/>
        </w:tabs>
      </w:pPr>
    </w:lvl>
    <w:lvl w:ilvl="4" w:tplc="560217BA">
      <w:numFmt w:val="none"/>
      <w:lvlText w:val=""/>
      <w:lvlJc w:val="left"/>
      <w:pPr>
        <w:tabs>
          <w:tab w:val="num" w:pos="360"/>
        </w:tabs>
      </w:pPr>
    </w:lvl>
    <w:lvl w:ilvl="5" w:tplc="9BDE3E5E">
      <w:numFmt w:val="none"/>
      <w:lvlText w:val=""/>
      <w:lvlJc w:val="left"/>
      <w:pPr>
        <w:tabs>
          <w:tab w:val="num" w:pos="360"/>
        </w:tabs>
      </w:pPr>
    </w:lvl>
    <w:lvl w:ilvl="6" w:tplc="2F2E5180">
      <w:numFmt w:val="none"/>
      <w:lvlText w:val=""/>
      <w:lvlJc w:val="left"/>
      <w:pPr>
        <w:tabs>
          <w:tab w:val="num" w:pos="360"/>
        </w:tabs>
      </w:pPr>
    </w:lvl>
    <w:lvl w:ilvl="7" w:tplc="25A820E0">
      <w:numFmt w:val="none"/>
      <w:lvlText w:val=""/>
      <w:lvlJc w:val="left"/>
      <w:pPr>
        <w:tabs>
          <w:tab w:val="num" w:pos="360"/>
        </w:tabs>
      </w:pPr>
    </w:lvl>
    <w:lvl w:ilvl="8" w:tplc="998E7EC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AF5B57"/>
    <w:multiLevelType w:val="hybridMultilevel"/>
    <w:tmpl w:val="563A6FD2"/>
    <w:lvl w:ilvl="0" w:tplc="2444C0A0">
      <w:start w:val="1"/>
      <w:numFmt w:val="decimal"/>
      <w:lvlText w:val="%1."/>
      <w:lvlJc w:val="left"/>
      <w:pPr>
        <w:ind w:left="511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7801"/>
    <w:rsid w:val="000A15B1"/>
    <w:rsid w:val="000A7595"/>
    <w:rsid w:val="000B016E"/>
    <w:rsid w:val="000C5BDA"/>
    <w:rsid w:val="000F19E1"/>
    <w:rsid w:val="001041A8"/>
    <w:rsid w:val="001B6289"/>
    <w:rsid w:val="001E355C"/>
    <w:rsid w:val="002250CB"/>
    <w:rsid w:val="002954E8"/>
    <w:rsid w:val="002A4672"/>
    <w:rsid w:val="002A4DFF"/>
    <w:rsid w:val="002A58E5"/>
    <w:rsid w:val="00302C74"/>
    <w:rsid w:val="00307B4E"/>
    <w:rsid w:val="00311113"/>
    <w:rsid w:val="0033394A"/>
    <w:rsid w:val="003469B4"/>
    <w:rsid w:val="003702A7"/>
    <w:rsid w:val="00382B1F"/>
    <w:rsid w:val="00442F00"/>
    <w:rsid w:val="00447D85"/>
    <w:rsid w:val="00493C31"/>
    <w:rsid w:val="004B5D77"/>
    <w:rsid w:val="004C69C8"/>
    <w:rsid w:val="004D68BA"/>
    <w:rsid w:val="0051193D"/>
    <w:rsid w:val="0053548A"/>
    <w:rsid w:val="00537B99"/>
    <w:rsid w:val="00584A13"/>
    <w:rsid w:val="00596276"/>
    <w:rsid w:val="005A26DA"/>
    <w:rsid w:val="005B6BAE"/>
    <w:rsid w:val="005D2370"/>
    <w:rsid w:val="006131FB"/>
    <w:rsid w:val="006534D5"/>
    <w:rsid w:val="00664447"/>
    <w:rsid w:val="006B5F34"/>
    <w:rsid w:val="006C254A"/>
    <w:rsid w:val="0071585E"/>
    <w:rsid w:val="00761F08"/>
    <w:rsid w:val="0076233A"/>
    <w:rsid w:val="00782F5F"/>
    <w:rsid w:val="007B69BA"/>
    <w:rsid w:val="007C207F"/>
    <w:rsid w:val="007E18FB"/>
    <w:rsid w:val="008049F1"/>
    <w:rsid w:val="00830F42"/>
    <w:rsid w:val="00840737"/>
    <w:rsid w:val="008703E5"/>
    <w:rsid w:val="00871673"/>
    <w:rsid w:val="008879F5"/>
    <w:rsid w:val="00895A7F"/>
    <w:rsid w:val="008C0891"/>
    <w:rsid w:val="00903E74"/>
    <w:rsid w:val="0096595C"/>
    <w:rsid w:val="00965E6A"/>
    <w:rsid w:val="009706E1"/>
    <w:rsid w:val="0098579F"/>
    <w:rsid w:val="009B7CD0"/>
    <w:rsid w:val="009D52FB"/>
    <w:rsid w:val="009F3524"/>
    <w:rsid w:val="00A024AC"/>
    <w:rsid w:val="00A5327F"/>
    <w:rsid w:val="00A563CA"/>
    <w:rsid w:val="00A57540"/>
    <w:rsid w:val="00A70895"/>
    <w:rsid w:val="00A80FE7"/>
    <w:rsid w:val="00A839C2"/>
    <w:rsid w:val="00A87801"/>
    <w:rsid w:val="00AF259A"/>
    <w:rsid w:val="00AF48CD"/>
    <w:rsid w:val="00AF7879"/>
    <w:rsid w:val="00B07B38"/>
    <w:rsid w:val="00BA5063"/>
    <w:rsid w:val="00BA7C81"/>
    <w:rsid w:val="00BB057C"/>
    <w:rsid w:val="00BB0675"/>
    <w:rsid w:val="00BD2117"/>
    <w:rsid w:val="00C00ECF"/>
    <w:rsid w:val="00C5185F"/>
    <w:rsid w:val="00CB403F"/>
    <w:rsid w:val="00CB59A4"/>
    <w:rsid w:val="00D02114"/>
    <w:rsid w:val="00D0721E"/>
    <w:rsid w:val="00D67808"/>
    <w:rsid w:val="00D87C6D"/>
    <w:rsid w:val="00DA6D3F"/>
    <w:rsid w:val="00DB7DC9"/>
    <w:rsid w:val="00DE6ED7"/>
    <w:rsid w:val="00E03022"/>
    <w:rsid w:val="00E13FBC"/>
    <w:rsid w:val="00E14A69"/>
    <w:rsid w:val="00E41712"/>
    <w:rsid w:val="00E43197"/>
    <w:rsid w:val="00E73AB8"/>
    <w:rsid w:val="00E96388"/>
    <w:rsid w:val="00EC28AA"/>
    <w:rsid w:val="00EC7418"/>
    <w:rsid w:val="00F015C1"/>
    <w:rsid w:val="00F05106"/>
    <w:rsid w:val="00F06C2B"/>
    <w:rsid w:val="00F10B54"/>
    <w:rsid w:val="00F1312C"/>
    <w:rsid w:val="00F23615"/>
    <w:rsid w:val="00F25C38"/>
    <w:rsid w:val="00F52D9E"/>
    <w:rsid w:val="00FA0BDC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8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4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6ED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E6E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5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9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9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lo-toma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5633-1D53-418B-A4C6-BE3959E0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2023-03-21T06:52:00Z</cp:lastPrinted>
  <dcterms:created xsi:type="dcterms:W3CDTF">2023-02-09T10:07:00Z</dcterms:created>
  <dcterms:modified xsi:type="dcterms:W3CDTF">2023-03-21T06:52:00Z</dcterms:modified>
</cp:coreProperties>
</file>